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A9AAA" w14:textId="0BA4DACD" w:rsidR="0094376F" w:rsidRDefault="0094376F" w:rsidP="00415D27">
      <w:pPr>
        <w:jc w:val="both"/>
        <w:rPr>
          <w:rStyle w:val="Hervorhebung"/>
          <w:rFonts w:ascii="Avenir Next LT Pro" w:hAnsi="Avenir Next LT Pro"/>
          <w:i w:val="0"/>
          <w:iCs w:val="0"/>
          <w:sz w:val="22"/>
          <w:szCs w:val="22"/>
        </w:rPr>
      </w:pPr>
    </w:p>
    <w:p w14:paraId="4E6A9AE0" w14:textId="77777777" w:rsidR="00342AFF" w:rsidRPr="003858CE" w:rsidRDefault="00342AFF" w:rsidP="00415D27">
      <w:pPr>
        <w:jc w:val="both"/>
        <w:rPr>
          <w:rStyle w:val="Hervorhebung"/>
          <w:rFonts w:ascii="Avenir Next LT Pro" w:hAnsi="Avenir Next LT Pro"/>
          <w:i w:val="0"/>
          <w:iCs w:val="0"/>
          <w:sz w:val="22"/>
          <w:szCs w:val="22"/>
        </w:rPr>
      </w:pPr>
    </w:p>
    <w:p w14:paraId="2006602E" w14:textId="5ED83AF0" w:rsidR="002A20E6" w:rsidRPr="00AE338D" w:rsidRDefault="002A20E6" w:rsidP="00E150D0">
      <w:pPr>
        <w:rPr>
          <w:rFonts w:ascii="Avenir Next LT Pro" w:hAnsi="Avenir Next LT Pro"/>
          <w:b/>
          <w:sz w:val="34"/>
          <w:szCs w:val="34"/>
        </w:rPr>
      </w:pPr>
      <w:r w:rsidRPr="00AE338D">
        <w:rPr>
          <w:rFonts w:ascii="Avenir Next LT Pro" w:hAnsi="Avenir Next LT Pro"/>
          <w:b/>
          <w:sz w:val="34"/>
          <w:szCs w:val="34"/>
        </w:rPr>
        <w:t>Gesuch</w:t>
      </w:r>
      <w:r w:rsidR="00B80F67">
        <w:rPr>
          <w:rFonts w:ascii="Avenir Next LT Pro" w:hAnsi="Avenir Next LT Pro"/>
          <w:b/>
          <w:sz w:val="34"/>
          <w:szCs w:val="34"/>
        </w:rPr>
        <w:t>sbeilage</w:t>
      </w:r>
      <w:r w:rsidRPr="00AE338D">
        <w:rPr>
          <w:rFonts w:ascii="Avenir Next LT Pro" w:hAnsi="Avenir Next LT Pro"/>
          <w:b/>
          <w:sz w:val="34"/>
          <w:szCs w:val="34"/>
        </w:rPr>
        <w:t xml:space="preserve"> </w:t>
      </w:r>
      <w:r w:rsidR="00B47B69">
        <w:rPr>
          <w:rFonts w:ascii="Avenir Next LT Pro" w:hAnsi="Avenir Next LT Pro"/>
          <w:b/>
          <w:sz w:val="34"/>
          <w:szCs w:val="34"/>
        </w:rPr>
        <w:t xml:space="preserve">um </w:t>
      </w:r>
      <w:r w:rsidRPr="00AE338D">
        <w:rPr>
          <w:rFonts w:ascii="Avenir Next LT Pro" w:hAnsi="Avenir Next LT Pro"/>
          <w:b/>
          <w:sz w:val="34"/>
          <w:szCs w:val="34"/>
        </w:rPr>
        <w:t>gastgewerbliche Einzelbewilligung bei Grossveranstaltung</w:t>
      </w:r>
      <w:r w:rsidR="0065095D">
        <w:rPr>
          <w:rFonts w:ascii="Avenir Next LT Pro" w:hAnsi="Avenir Next LT Pro"/>
          <w:b/>
          <w:sz w:val="34"/>
          <w:szCs w:val="34"/>
        </w:rPr>
        <w:t xml:space="preserve"> Weltcup</w:t>
      </w:r>
    </w:p>
    <w:p w14:paraId="33F9CEF6" w14:textId="77777777" w:rsidR="002A20E6" w:rsidRPr="002A20E6" w:rsidRDefault="002A20E6" w:rsidP="00415D27">
      <w:pPr>
        <w:jc w:val="both"/>
        <w:rPr>
          <w:rFonts w:ascii="Avenir Next LT Pro" w:hAnsi="Avenir Next LT Pro"/>
          <w:b/>
          <w:sz w:val="14"/>
        </w:rPr>
      </w:pPr>
    </w:p>
    <w:tbl>
      <w:tblPr>
        <w:tblpPr w:leftFromText="141" w:rightFromText="141" w:vertAnchor="text" w:horzAnchor="margin" w:tblpX="68" w:tblpY="104"/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2A20E6" w:rsidRPr="002A20E6" w14:paraId="4C27F4AF" w14:textId="77777777" w:rsidTr="001E5D20">
        <w:trPr>
          <w:trHeight w:val="363"/>
        </w:trPr>
        <w:tc>
          <w:tcPr>
            <w:tcW w:w="9426" w:type="dxa"/>
            <w:shd w:val="clear" w:color="auto" w:fill="000000"/>
            <w:vAlign w:val="center"/>
          </w:tcPr>
          <w:p w14:paraId="11859168" w14:textId="23DC5312" w:rsidR="002A20E6" w:rsidRPr="00AE338D" w:rsidRDefault="002A20E6" w:rsidP="00415D27">
            <w:pPr>
              <w:jc w:val="both"/>
              <w:rPr>
                <w:rFonts w:ascii="Avenir Next LT Pro" w:hAnsi="Avenir Next LT Pro"/>
                <w:b/>
                <w:color w:val="FFFFFF"/>
                <w:sz w:val="26"/>
                <w:szCs w:val="26"/>
              </w:rPr>
            </w:pPr>
            <w:r w:rsidRPr="00AE338D">
              <w:rPr>
                <w:rFonts w:ascii="Avenir Next LT Pro" w:hAnsi="Avenir Next LT Pro"/>
                <w:b/>
                <w:color w:val="FFFFFF"/>
                <w:sz w:val="26"/>
                <w:szCs w:val="26"/>
              </w:rPr>
              <w:t>Gesuchsteller</w:t>
            </w:r>
            <w:r w:rsidR="003B413C">
              <w:rPr>
                <w:rFonts w:ascii="Avenir Next LT Pro" w:hAnsi="Avenir Next LT Pro"/>
                <w:b/>
                <w:color w:val="FFFFFF"/>
                <w:sz w:val="26"/>
                <w:szCs w:val="26"/>
              </w:rPr>
              <w:t>*</w:t>
            </w:r>
            <w:r w:rsidR="00EB5969">
              <w:rPr>
                <w:rFonts w:ascii="Avenir Next LT Pro" w:hAnsi="Avenir Next LT Pro"/>
                <w:b/>
                <w:color w:val="FFFFFF"/>
                <w:sz w:val="26"/>
                <w:szCs w:val="26"/>
              </w:rPr>
              <w:t>in</w:t>
            </w:r>
          </w:p>
        </w:tc>
      </w:tr>
    </w:tbl>
    <w:p w14:paraId="33E2B65E" w14:textId="77777777" w:rsidR="002A20E6" w:rsidRPr="002A20E6" w:rsidRDefault="002A20E6" w:rsidP="00415D27">
      <w:pPr>
        <w:jc w:val="both"/>
        <w:rPr>
          <w:rFonts w:ascii="Avenir Next LT Pro" w:hAnsi="Avenir Next LT Pro"/>
          <w:sz w:val="14"/>
        </w:rPr>
      </w:pPr>
    </w:p>
    <w:p w14:paraId="1B7AF0FE" w14:textId="24AC4F9B" w:rsidR="002A20E6" w:rsidRDefault="002A20E6" w:rsidP="00415D27">
      <w:pPr>
        <w:tabs>
          <w:tab w:val="left" w:pos="1418"/>
          <w:tab w:val="left" w:leader="underscore" w:pos="5529"/>
          <w:tab w:val="left" w:pos="6521"/>
          <w:tab w:val="left" w:leader="underscore" w:pos="9354"/>
        </w:tabs>
        <w:spacing w:line="360" w:lineRule="auto"/>
        <w:jc w:val="both"/>
        <w:rPr>
          <w:rFonts w:ascii="Avenir Next LT Pro" w:hAnsi="Avenir Next LT Pro"/>
          <w:sz w:val="20"/>
        </w:rPr>
      </w:pPr>
      <w:r w:rsidRPr="002A20E6">
        <w:rPr>
          <w:rFonts w:ascii="Avenir Next LT Pro" w:hAnsi="Avenir Next LT Pro"/>
          <w:sz w:val="20"/>
        </w:rPr>
        <w:t>Name / Firma:</w:t>
      </w:r>
      <w:r w:rsidRPr="002A20E6">
        <w:rPr>
          <w:rFonts w:ascii="Avenir Next LT Pro" w:hAnsi="Avenir Next LT Pro"/>
          <w:sz w:val="20"/>
        </w:rPr>
        <w:tab/>
      </w:r>
      <w:r w:rsidRPr="002A20E6">
        <w:rPr>
          <w:rFonts w:ascii="Avenir Next LT Pro" w:hAnsi="Avenir Next LT Pro"/>
          <w:sz w:val="18"/>
        </w:rPr>
        <w:tab/>
        <w:t xml:space="preserve"> </w:t>
      </w:r>
      <w:r w:rsidRPr="002A20E6">
        <w:rPr>
          <w:rFonts w:ascii="Avenir Next LT Pro" w:hAnsi="Avenir Next LT Pro"/>
          <w:sz w:val="20"/>
        </w:rPr>
        <w:t>Tel.:</w:t>
      </w:r>
      <w:r w:rsidRPr="002A20E6">
        <w:rPr>
          <w:rFonts w:ascii="Avenir Next LT Pro" w:hAnsi="Avenir Next LT Pro"/>
          <w:sz w:val="20"/>
        </w:rPr>
        <w:tab/>
      </w:r>
      <w:r>
        <w:rPr>
          <w:rFonts w:ascii="Avenir Next LT Pro" w:hAnsi="Avenir Next LT Pro"/>
          <w:sz w:val="20"/>
        </w:rPr>
        <w:tab/>
      </w:r>
    </w:p>
    <w:p w14:paraId="0176A4AF" w14:textId="77777777" w:rsidR="0011099E" w:rsidRPr="0011099E" w:rsidRDefault="0011099E" w:rsidP="00415D27">
      <w:pPr>
        <w:tabs>
          <w:tab w:val="left" w:pos="1418"/>
          <w:tab w:val="left" w:leader="underscore" w:pos="5529"/>
          <w:tab w:val="left" w:pos="6521"/>
          <w:tab w:val="left" w:leader="underscore" w:pos="9354"/>
        </w:tabs>
        <w:jc w:val="both"/>
        <w:rPr>
          <w:rFonts w:ascii="Avenir Next LT Pro" w:hAnsi="Avenir Next LT Pro"/>
          <w:sz w:val="10"/>
          <w:szCs w:val="10"/>
        </w:rPr>
      </w:pPr>
    </w:p>
    <w:p w14:paraId="567C06A1" w14:textId="60F1C97A" w:rsidR="002A20E6" w:rsidRPr="002A20E6" w:rsidRDefault="002A20E6" w:rsidP="00415D27">
      <w:pPr>
        <w:tabs>
          <w:tab w:val="left" w:pos="1418"/>
          <w:tab w:val="left" w:leader="underscore" w:pos="5529"/>
          <w:tab w:val="left" w:pos="6521"/>
          <w:tab w:val="left" w:pos="9354"/>
        </w:tabs>
        <w:spacing w:line="360" w:lineRule="auto"/>
        <w:jc w:val="both"/>
        <w:rPr>
          <w:rFonts w:ascii="Avenir Next LT Pro" w:hAnsi="Avenir Next LT Pro"/>
          <w:sz w:val="18"/>
        </w:rPr>
      </w:pPr>
      <w:r w:rsidRPr="002A20E6">
        <w:rPr>
          <w:rFonts w:ascii="Avenir Next LT Pro" w:hAnsi="Avenir Next LT Pro"/>
          <w:sz w:val="20"/>
        </w:rPr>
        <w:t>Adresse / Ort:</w:t>
      </w:r>
      <w:r w:rsidRPr="002A20E6">
        <w:rPr>
          <w:rFonts w:ascii="Avenir Next LT Pro" w:hAnsi="Avenir Next LT Pro"/>
          <w:sz w:val="20"/>
        </w:rPr>
        <w:tab/>
      </w:r>
      <w:r w:rsidRPr="002A20E6">
        <w:rPr>
          <w:rFonts w:ascii="Avenir Next LT Pro" w:hAnsi="Avenir Next LT Pro"/>
          <w:sz w:val="18"/>
        </w:rPr>
        <w:tab/>
      </w:r>
      <w:r>
        <w:rPr>
          <w:rFonts w:ascii="Avenir Next LT Pro" w:hAnsi="Avenir Next LT Pro"/>
          <w:sz w:val="18"/>
        </w:rPr>
        <w:t>E-Mail:</w:t>
      </w:r>
      <w:r>
        <w:rPr>
          <w:rFonts w:ascii="Avenir Next LT Pro" w:hAnsi="Avenir Next LT Pro"/>
          <w:sz w:val="18"/>
        </w:rPr>
        <w:tab/>
      </w:r>
      <w:r w:rsidRPr="002A20E6">
        <w:rPr>
          <w:rFonts w:ascii="Avenir Next LT Pro" w:hAnsi="Avenir Next LT Pro"/>
          <w:sz w:val="18"/>
          <w:u w:val="single"/>
        </w:rPr>
        <w:tab/>
      </w:r>
    </w:p>
    <w:p w14:paraId="6F173DD4" w14:textId="58B4180F" w:rsidR="002A20E6" w:rsidRPr="002A20E6" w:rsidRDefault="002A20E6" w:rsidP="00415D27">
      <w:pPr>
        <w:tabs>
          <w:tab w:val="left" w:pos="1418"/>
          <w:tab w:val="left" w:leader="underscore" w:pos="5529"/>
          <w:tab w:val="left" w:pos="6521"/>
          <w:tab w:val="left" w:leader="underscore" w:pos="9354"/>
        </w:tabs>
        <w:jc w:val="both"/>
        <w:rPr>
          <w:rFonts w:ascii="Avenir Next LT Pro" w:hAnsi="Avenir Next LT Pro"/>
          <w:sz w:val="18"/>
        </w:rPr>
      </w:pPr>
      <w:r>
        <w:rPr>
          <w:rFonts w:ascii="Avenir Next LT Pro" w:hAnsi="Avenir Next LT Pro"/>
          <w:sz w:val="18"/>
        </w:rPr>
        <w:tab/>
      </w:r>
      <w:r>
        <w:rPr>
          <w:rFonts w:ascii="Avenir Next LT Pro" w:hAnsi="Avenir Next LT Pro"/>
          <w:sz w:val="18"/>
        </w:rPr>
        <w:tab/>
      </w:r>
    </w:p>
    <w:p w14:paraId="69ABEB12" w14:textId="77777777" w:rsidR="002A20E6" w:rsidRPr="002A20E6" w:rsidRDefault="002A20E6" w:rsidP="00415D27">
      <w:pPr>
        <w:tabs>
          <w:tab w:val="left" w:pos="1418"/>
          <w:tab w:val="left" w:leader="underscore" w:pos="5670"/>
          <w:tab w:val="left" w:leader="underscore" w:pos="9356"/>
        </w:tabs>
        <w:jc w:val="both"/>
        <w:rPr>
          <w:rFonts w:ascii="Avenir Next LT Pro" w:hAnsi="Avenir Next LT Pro"/>
          <w:sz w:val="14"/>
        </w:rPr>
      </w:pPr>
    </w:p>
    <w:tbl>
      <w:tblPr>
        <w:tblpPr w:leftFromText="141" w:rightFromText="141" w:vertAnchor="text" w:horzAnchor="margin" w:tblpX="68" w:tblpY="104"/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2A20E6" w:rsidRPr="002A20E6" w14:paraId="78EF6F4D" w14:textId="77777777" w:rsidTr="001E5D20">
        <w:trPr>
          <w:trHeight w:val="363"/>
        </w:trPr>
        <w:tc>
          <w:tcPr>
            <w:tcW w:w="9426" w:type="dxa"/>
            <w:shd w:val="clear" w:color="auto" w:fill="000000"/>
            <w:vAlign w:val="center"/>
          </w:tcPr>
          <w:p w14:paraId="0365F187" w14:textId="51898BEA" w:rsidR="002A20E6" w:rsidRPr="00AE338D" w:rsidRDefault="002A20E6" w:rsidP="00415D27">
            <w:pPr>
              <w:jc w:val="both"/>
              <w:rPr>
                <w:rFonts w:ascii="Avenir Next LT Pro" w:hAnsi="Avenir Next LT Pro"/>
                <w:b/>
                <w:color w:val="FFFFFF"/>
                <w:sz w:val="26"/>
                <w:szCs w:val="26"/>
              </w:rPr>
            </w:pPr>
            <w:r w:rsidRPr="00AE338D">
              <w:rPr>
                <w:rFonts w:ascii="Avenir Next LT Pro" w:hAnsi="Avenir Next LT Pro"/>
                <w:b/>
                <w:color w:val="FFFFFF"/>
                <w:sz w:val="26"/>
                <w:szCs w:val="26"/>
              </w:rPr>
              <w:t>Angaben zum Stand</w:t>
            </w:r>
          </w:p>
        </w:tc>
      </w:tr>
    </w:tbl>
    <w:p w14:paraId="308C6E23" w14:textId="52522FC2" w:rsidR="00183D68" w:rsidRDefault="00183D68" w:rsidP="00415D27">
      <w:pPr>
        <w:tabs>
          <w:tab w:val="left" w:pos="1701"/>
          <w:tab w:val="left" w:leader="underscore" w:pos="3686"/>
          <w:tab w:val="left" w:pos="4253"/>
          <w:tab w:val="left" w:pos="7655"/>
        </w:tabs>
        <w:ind w:right="-144"/>
        <w:jc w:val="both"/>
        <w:rPr>
          <w:rFonts w:ascii="Avenir Next LT Pro" w:hAnsi="Avenir Next LT Pro"/>
          <w:b/>
          <w:sz w:val="20"/>
        </w:rPr>
      </w:pPr>
    </w:p>
    <w:p w14:paraId="35FF0A08" w14:textId="77777777" w:rsidR="0065095D" w:rsidRPr="0065095D" w:rsidRDefault="0065095D" w:rsidP="00415D27">
      <w:pPr>
        <w:tabs>
          <w:tab w:val="left" w:pos="1701"/>
          <w:tab w:val="left" w:leader="underscore" w:pos="3686"/>
          <w:tab w:val="left" w:pos="4253"/>
          <w:tab w:val="left" w:pos="7655"/>
        </w:tabs>
        <w:ind w:right="-144"/>
        <w:jc w:val="both"/>
        <w:rPr>
          <w:rFonts w:ascii="Avenir Next LT Pro" w:hAnsi="Avenir Next LT Pro"/>
          <w:b/>
          <w:sz w:val="10"/>
          <w:szCs w:val="10"/>
        </w:rPr>
      </w:pPr>
    </w:p>
    <w:p w14:paraId="6FE33F92" w14:textId="3BB5B326" w:rsidR="0011099E" w:rsidRPr="0011099E" w:rsidRDefault="0065095D" w:rsidP="00415D27">
      <w:pPr>
        <w:tabs>
          <w:tab w:val="left" w:leader="underscore" w:pos="4678"/>
          <w:tab w:val="left" w:pos="5812"/>
          <w:tab w:val="left" w:pos="6379"/>
          <w:tab w:val="left" w:pos="9214"/>
        </w:tabs>
        <w:ind w:right="-144"/>
        <w:jc w:val="both"/>
        <w:rPr>
          <w:rFonts w:ascii="Avenir Next LT Pro" w:hAnsi="Avenir Next LT Pro"/>
          <w:sz w:val="20"/>
        </w:rPr>
      </w:pPr>
      <w:r>
        <w:rPr>
          <w:rFonts w:ascii="Avenir Next LT Pro" w:hAnsi="Avenir Next LT Pro"/>
          <w:sz w:val="20"/>
        </w:rPr>
        <w:t>Standort</w:t>
      </w:r>
      <w:r w:rsidRPr="002A20E6">
        <w:rPr>
          <w:rFonts w:ascii="Avenir Next LT Pro" w:hAnsi="Avenir Next LT Pro"/>
          <w:sz w:val="20"/>
        </w:rPr>
        <w:t>:</w:t>
      </w:r>
      <w:r>
        <w:rPr>
          <w:rFonts w:ascii="Avenir Next LT Pro" w:hAnsi="Avenir Next LT Pro"/>
          <w:sz w:val="20"/>
        </w:rPr>
        <w:t xml:space="preserve"> </w:t>
      </w:r>
      <w:r w:rsidRPr="008F7128">
        <w:rPr>
          <w:rFonts w:ascii="Avenir Next LT Pro" w:hAnsi="Avenir Next LT Pro"/>
          <w:sz w:val="20"/>
          <w:u w:val="single"/>
        </w:rPr>
        <w:tab/>
      </w:r>
      <w:r w:rsidR="00B80F67">
        <w:rPr>
          <w:rFonts w:ascii="Avenir Next LT Pro" w:hAnsi="Avenir Next LT Pro"/>
          <w:sz w:val="20"/>
          <w:u w:val="single"/>
        </w:rPr>
        <w:t>__________________________</w:t>
      </w:r>
      <w:r w:rsidR="0011099E">
        <w:rPr>
          <w:rFonts w:ascii="Avenir Next LT Pro" w:hAnsi="Avenir Next LT Pro"/>
          <w:sz w:val="20"/>
        </w:rPr>
        <w:t xml:space="preserve"> (Skizze Bar beilegen)</w:t>
      </w:r>
    </w:p>
    <w:p w14:paraId="4406110C" w14:textId="448D7058" w:rsidR="0011099E" w:rsidRDefault="0011099E" w:rsidP="00415D27">
      <w:pPr>
        <w:tabs>
          <w:tab w:val="left" w:leader="underscore" w:pos="2694"/>
          <w:tab w:val="left" w:pos="3119"/>
          <w:tab w:val="left" w:pos="5812"/>
          <w:tab w:val="left" w:pos="6379"/>
          <w:tab w:val="left" w:pos="9214"/>
        </w:tabs>
        <w:ind w:right="-144"/>
        <w:jc w:val="both"/>
        <w:rPr>
          <w:rFonts w:ascii="Avenir Next LT Pro" w:hAnsi="Avenir Next LT Pro"/>
          <w:sz w:val="20"/>
        </w:rPr>
      </w:pPr>
    </w:p>
    <w:p w14:paraId="011BC311" w14:textId="77777777" w:rsidR="0011099E" w:rsidRPr="00415D27" w:rsidRDefault="0011099E" w:rsidP="00415D27">
      <w:pPr>
        <w:tabs>
          <w:tab w:val="left" w:leader="underscore" w:pos="2694"/>
          <w:tab w:val="left" w:pos="3119"/>
          <w:tab w:val="left" w:pos="5812"/>
          <w:tab w:val="left" w:pos="6379"/>
          <w:tab w:val="left" w:pos="9214"/>
        </w:tabs>
        <w:ind w:right="-144"/>
        <w:jc w:val="both"/>
        <w:rPr>
          <w:rFonts w:ascii="Avenir Next LT Pro" w:hAnsi="Avenir Next LT Pro"/>
          <w:sz w:val="10"/>
          <w:szCs w:val="10"/>
        </w:rPr>
      </w:pPr>
    </w:p>
    <w:p w14:paraId="64BE6200" w14:textId="226592B1" w:rsidR="0065095D" w:rsidRDefault="00415D27" w:rsidP="00AF4A23">
      <w:pPr>
        <w:tabs>
          <w:tab w:val="left" w:leader="underscore" w:pos="4678"/>
          <w:tab w:val="left" w:pos="6096"/>
          <w:tab w:val="left" w:pos="6379"/>
          <w:tab w:val="left" w:pos="9072"/>
        </w:tabs>
        <w:ind w:right="-144"/>
        <w:jc w:val="both"/>
        <w:rPr>
          <w:rFonts w:ascii="Avenir Next LT Pro" w:hAnsi="Avenir Next LT Pro"/>
          <w:sz w:val="20"/>
        </w:rPr>
      </w:pPr>
      <w:r>
        <w:rPr>
          <w:rFonts w:ascii="Avenir Next LT Pro" w:hAnsi="Avenir Next LT Pro"/>
          <w:sz w:val="20"/>
        </w:rPr>
        <w:t>Name Stand</w:t>
      </w:r>
      <w:r w:rsidRPr="002A20E6">
        <w:rPr>
          <w:rFonts w:ascii="Avenir Next LT Pro" w:hAnsi="Avenir Next LT Pro"/>
          <w:sz w:val="20"/>
        </w:rPr>
        <w:t>:</w:t>
      </w:r>
      <w:r>
        <w:rPr>
          <w:rFonts w:ascii="Avenir Next LT Pro" w:hAnsi="Avenir Next LT Pro"/>
          <w:sz w:val="20"/>
        </w:rPr>
        <w:t xml:space="preserve"> </w:t>
      </w:r>
      <w:r w:rsidRPr="008F7128">
        <w:rPr>
          <w:rFonts w:ascii="Avenir Next LT Pro" w:hAnsi="Avenir Next LT Pro"/>
          <w:sz w:val="20"/>
          <w:u w:val="single"/>
        </w:rPr>
        <w:tab/>
      </w:r>
      <w:r w:rsidR="00B80F67">
        <w:rPr>
          <w:rFonts w:ascii="Avenir Next LT Pro" w:hAnsi="Avenir Next LT Pro"/>
          <w:sz w:val="20"/>
          <w:u w:val="single"/>
        </w:rPr>
        <w:t>___________</w:t>
      </w:r>
      <w:r>
        <w:rPr>
          <w:rFonts w:ascii="Avenir Next LT Pro" w:hAnsi="Avenir Next LT Pro"/>
          <w:sz w:val="20"/>
          <w:u w:val="single"/>
        </w:rPr>
        <w:t xml:space="preserve"> </w:t>
      </w:r>
      <w:r>
        <w:rPr>
          <w:rFonts w:ascii="Avenir Next LT Pro" w:hAnsi="Avenir Next LT Pro"/>
          <w:sz w:val="20"/>
        </w:rPr>
        <w:tab/>
      </w:r>
      <w:r w:rsidR="0065095D">
        <w:rPr>
          <w:rFonts w:ascii="Avenir Next LT Pro" w:hAnsi="Avenir Next LT Pro"/>
          <w:sz w:val="20"/>
        </w:rPr>
        <w:t>Barlaufmeter</w:t>
      </w:r>
      <w:r w:rsidR="0065095D" w:rsidRPr="002A20E6">
        <w:rPr>
          <w:rFonts w:ascii="Avenir Next LT Pro" w:hAnsi="Avenir Next LT Pro"/>
          <w:sz w:val="20"/>
        </w:rPr>
        <w:t>:</w:t>
      </w:r>
      <w:r w:rsidR="0065095D">
        <w:rPr>
          <w:rFonts w:ascii="Avenir Next LT Pro" w:hAnsi="Avenir Next LT Pro"/>
          <w:sz w:val="20"/>
        </w:rPr>
        <w:t xml:space="preserve"> </w:t>
      </w:r>
      <w:r w:rsidR="0065095D" w:rsidRPr="008F7128">
        <w:rPr>
          <w:rFonts w:ascii="Avenir Next LT Pro" w:hAnsi="Avenir Next LT Pro"/>
          <w:sz w:val="20"/>
          <w:u w:val="single"/>
        </w:rPr>
        <w:tab/>
      </w:r>
      <w:r w:rsidR="0065095D" w:rsidRPr="002A20E6">
        <w:rPr>
          <w:rFonts w:ascii="Avenir Next LT Pro" w:hAnsi="Avenir Next LT Pro"/>
          <w:sz w:val="20"/>
        </w:rPr>
        <w:t>m</w:t>
      </w:r>
    </w:p>
    <w:p w14:paraId="125B4426" w14:textId="3EB658D1" w:rsidR="0065095D" w:rsidRDefault="0065095D" w:rsidP="00415D27">
      <w:pPr>
        <w:tabs>
          <w:tab w:val="left" w:pos="1418"/>
          <w:tab w:val="left" w:leader="underscore" w:pos="2552"/>
          <w:tab w:val="left" w:pos="3119"/>
          <w:tab w:val="left" w:pos="5812"/>
          <w:tab w:val="left" w:pos="7088"/>
          <w:tab w:val="left" w:pos="8931"/>
        </w:tabs>
        <w:ind w:right="-144"/>
        <w:jc w:val="both"/>
        <w:rPr>
          <w:rFonts w:ascii="Avenir Next LT Pro" w:hAnsi="Avenir Next LT Pro"/>
          <w:sz w:val="20"/>
        </w:rPr>
      </w:pPr>
    </w:p>
    <w:p w14:paraId="747A15D3" w14:textId="77777777" w:rsidR="00AF4A23" w:rsidRPr="00AF4A23" w:rsidRDefault="00AF4A23" w:rsidP="00415D27">
      <w:pPr>
        <w:tabs>
          <w:tab w:val="left" w:pos="1418"/>
          <w:tab w:val="left" w:leader="underscore" w:pos="2552"/>
          <w:tab w:val="left" w:pos="3119"/>
          <w:tab w:val="left" w:pos="5812"/>
          <w:tab w:val="left" w:pos="7088"/>
          <w:tab w:val="left" w:pos="8931"/>
        </w:tabs>
        <w:ind w:right="-144"/>
        <w:jc w:val="both"/>
        <w:rPr>
          <w:rFonts w:ascii="Avenir Next LT Pro" w:hAnsi="Avenir Next LT Pro"/>
          <w:sz w:val="10"/>
          <w:szCs w:val="10"/>
        </w:rPr>
      </w:pPr>
    </w:p>
    <w:p w14:paraId="4D0DE0E7" w14:textId="4EF6A2DF" w:rsidR="00183D68" w:rsidRPr="00CC7C2D" w:rsidRDefault="008F7128" w:rsidP="00415D27">
      <w:pPr>
        <w:tabs>
          <w:tab w:val="left" w:pos="2410"/>
          <w:tab w:val="left" w:pos="2694"/>
          <w:tab w:val="left" w:pos="4395"/>
          <w:tab w:val="left" w:pos="5812"/>
          <w:tab w:val="left" w:pos="6096"/>
          <w:tab w:val="left" w:pos="8931"/>
          <w:tab w:val="left" w:leader="underscore" w:pos="9356"/>
        </w:tabs>
        <w:jc w:val="both"/>
        <w:rPr>
          <w:rFonts w:ascii="Avenir Next LT Pro" w:hAnsi="Avenir Next LT Pro"/>
          <w:sz w:val="20"/>
        </w:rPr>
      </w:pPr>
      <w:r>
        <w:rPr>
          <w:rFonts w:ascii="Avenir Next LT Pro" w:hAnsi="Avenir Next LT Pro"/>
          <w:sz w:val="20"/>
        </w:rPr>
        <w:t xml:space="preserve">Datum: </w:t>
      </w:r>
      <w:r w:rsidRPr="008F7128">
        <w:rPr>
          <w:rFonts w:ascii="Avenir Next LT Pro" w:hAnsi="Avenir Next LT Pro"/>
          <w:sz w:val="20"/>
          <w:u w:val="single"/>
        </w:rPr>
        <w:tab/>
      </w:r>
      <w:r>
        <w:rPr>
          <w:rFonts w:ascii="Avenir Next LT Pro" w:hAnsi="Avenir Next LT Pro"/>
          <w:sz w:val="20"/>
          <w:u w:val="single"/>
        </w:rPr>
        <w:t xml:space="preserve"> </w:t>
      </w:r>
      <w:r>
        <w:rPr>
          <w:rFonts w:ascii="Avenir Next LT Pro" w:hAnsi="Avenir Next LT Pro"/>
          <w:sz w:val="20"/>
        </w:rPr>
        <w:tab/>
        <w:t xml:space="preserve">Zeit von </w:t>
      </w:r>
      <w:r w:rsidRPr="008F7128">
        <w:rPr>
          <w:rFonts w:ascii="Avenir Next LT Pro" w:hAnsi="Avenir Next LT Pro"/>
          <w:sz w:val="20"/>
          <w:u w:val="single"/>
        </w:rPr>
        <w:tab/>
      </w:r>
      <w:r>
        <w:rPr>
          <w:rFonts w:ascii="Avenir Next LT Pro" w:hAnsi="Avenir Next LT Pro"/>
          <w:sz w:val="20"/>
          <w:u w:val="single"/>
        </w:rPr>
        <w:t xml:space="preserve"> </w:t>
      </w:r>
      <w:r w:rsidR="00CC7C2D">
        <w:rPr>
          <w:rFonts w:ascii="Avenir Next LT Pro" w:hAnsi="Avenir Next LT Pro"/>
          <w:sz w:val="20"/>
        </w:rPr>
        <w:t xml:space="preserve">bis </w:t>
      </w:r>
      <w:r w:rsidR="00CC7C2D">
        <w:rPr>
          <w:rFonts w:ascii="Avenir Next LT Pro" w:hAnsi="Avenir Next LT Pro"/>
          <w:sz w:val="20"/>
          <w:u w:val="single"/>
        </w:rPr>
        <w:tab/>
        <w:t xml:space="preserve"> </w:t>
      </w:r>
      <w:r w:rsidR="00CC7C2D">
        <w:rPr>
          <w:rFonts w:ascii="Avenir Next LT Pro" w:hAnsi="Avenir Next LT Pro"/>
          <w:sz w:val="20"/>
        </w:rPr>
        <w:tab/>
        <w:t xml:space="preserve">Betriebsstunden: </w:t>
      </w:r>
      <w:r w:rsidR="00CC7C2D">
        <w:rPr>
          <w:rFonts w:ascii="Avenir Next LT Pro" w:hAnsi="Avenir Next LT Pro"/>
          <w:sz w:val="20"/>
          <w:u w:val="single"/>
        </w:rPr>
        <w:tab/>
      </w:r>
      <w:r w:rsidR="00CC7C2D">
        <w:rPr>
          <w:rFonts w:ascii="Avenir Next LT Pro" w:hAnsi="Avenir Next LT Pro"/>
          <w:sz w:val="20"/>
        </w:rPr>
        <w:t>Std.</w:t>
      </w:r>
    </w:p>
    <w:p w14:paraId="309140D9" w14:textId="77777777" w:rsidR="008F7128" w:rsidRPr="008F7128" w:rsidRDefault="008F7128" w:rsidP="00415D27">
      <w:pPr>
        <w:tabs>
          <w:tab w:val="left" w:pos="2268"/>
          <w:tab w:val="left" w:leader="underscore" w:pos="9356"/>
        </w:tabs>
        <w:jc w:val="both"/>
        <w:rPr>
          <w:rFonts w:ascii="Avenir Next LT Pro" w:hAnsi="Avenir Next LT Pro"/>
          <w:sz w:val="10"/>
          <w:szCs w:val="10"/>
          <w:u w:val="single"/>
        </w:rPr>
      </w:pPr>
    </w:p>
    <w:p w14:paraId="4C1425B6" w14:textId="65BD91D4" w:rsidR="00CC7C2D" w:rsidRDefault="00CC7C2D" w:rsidP="00415D27">
      <w:pPr>
        <w:tabs>
          <w:tab w:val="left" w:pos="2410"/>
          <w:tab w:val="left" w:pos="2694"/>
          <w:tab w:val="left" w:pos="4395"/>
          <w:tab w:val="left" w:pos="5812"/>
          <w:tab w:val="left" w:pos="6096"/>
          <w:tab w:val="left" w:pos="8931"/>
          <w:tab w:val="left" w:leader="underscore" w:pos="9356"/>
        </w:tabs>
        <w:jc w:val="both"/>
        <w:rPr>
          <w:rFonts w:ascii="Avenir Next LT Pro" w:hAnsi="Avenir Next LT Pro"/>
          <w:sz w:val="20"/>
        </w:rPr>
      </w:pPr>
      <w:r>
        <w:rPr>
          <w:rFonts w:ascii="Avenir Next LT Pro" w:hAnsi="Avenir Next LT Pro"/>
          <w:sz w:val="20"/>
        </w:rPr>
        <w:t xml:space="preserve">Datum: </w:t>
      </w:r>
      <w:r w:rsidRPr="008F7128">
        <w:rPr>
          <w:rFonts w:ascii="Avenir Next LT Pro" w:hAnsi="Avenir Next LT Pro"/>
          <w:sz w:val="20"/>
          <w:u w:val="single"/>
        </w:rPr>
        <w:tab/>
      </w:r>
      <w:r>
        <w:rPr>
          <w:rFonts w:ascii="Avenir Next LT Pro" w:hAnsi="Avenir Next LT Pro"/>
          <w:sz w:val="20"/>
          <w:u w:val="single"/>
        </w:rPr>
        <w:t xml:space="preserve"> </w:t>
      </w:r>
      <w:r>
        <w:rPr>
          <w:rFonts w:ascii="Avenir Next LT Pro" w:hAnsi="Avenir Next LT Pro"/>
          <w:sz w:val="20"/>
        </w:rPr>
        <w:tab/>
        <w:t xml:space="preserve">Zeit von </w:t>
      </w:r>
      <w:r w:rsidRPr="008F7128">
        <w:rPr>
          <w:rFonts w:ascii="Avenir Next LT Pro" w:hAnsi="Avenir Next LT Pro"/>
          <w:sz w:val="20"/>
          <w:u w:val="single"/>
        </w:rPr>
        <w:tab/>
      </w:r>
      <w:r>
        <w:rPr>
          <w:rFonts w:ascii="Avenir Next LT Pro" w:hAnsi="Avenir Next LT Pro"/>
          <w:sz w:val="20"/>
          <w:u w:val="single"/>
        </w:rPr>
        <w:t xml:space="preserve"> </w:t>
      </w:r>
      <w:r>
        <w:rPr>
          <w:rFonts w:ascii="Avenir Next LT Pro" w:hAnsi="Avenir Next LT Pro"/>
          <w:sz w:val="20"/>
        </w:rPr>
        <w:t xml:space="preserve">bis </w:t>
      </w:r>
      <w:r>
        <w:rPr>
          <w:rFonts w:ascii="Avenir Next LT Pro" w:hAnsi="Avenir Next LT Pro"/>
          <w:sz w:val="20"/>
          <w:u w:val="single"/>
        </w:rPr>
        <w:tab/>
        <w:t xml:space="preserve"> </w:t>
      </w:r>
      <w:r>
        <w:rPr>
          <w:rFonts w:ascii="Avenir Next LT Pro" w:hAnsi="Avenir Next LT Pro"/>
          <w:sz w:val="20"/>
        </w:rPr>
        <w:tab/>
        <w:t xml:space="preserve">Betriebsstunden: </w:t>
      </w:r>
      <w:r>
        <w:rPr>
          <w:rFonts w:ascii="Avenir Next LT Pro" w:hAnsi="Avenir Next LT Pro"/>
          <w:sz w:val="20"/>
          <w:u w:val="single"/>
        </w:rPr>
        <w:tab/>
      </w:r>
      <w:r>
        <w:rPr>
          <w:rFonts w:ascii="Avenir Next LT Pro" w:hAnsi="Avenir Next LT Pro"/>
          <w:sz w:val="20"/>
        </w:rPr>
        <w:t>Std.</w:t>
      </w:r>
    </w:p>
    <w:p w14:paraId="34906A20" w14:textId="77777777" w:rsidR="00CC7C2D" w:rsidRPr="00CC7C2D" w:rsidRDefault="00CC7C2D" w:rsidP="00415D27">
      <w:pPr>
        <w:tabs>
          <w:tab w:val="left" w:pos="2268"/>
          <w:tab w:val="left" w:pos="2694"/>
          <w:tab w:val="left" w:pos="4111"/>
          <w:tab w:val="left" w:pos="5245"/>
          <w:tab w:val="left" w:pos="5529"/>
          <w:tab w:val="left" w:pos="8931"/>
          <w:tab w:val="left" w:leader="underscore" w:pos="9356"/>
        </w:tabs>
        <w:jc w:val="both"/>
        <w:rPr>
          <w:rFonts w:ascii="Avenir Next LT Pro" w:hAnsi="Avenir Next LT Pro"/>
          <w:sz w:val="10"/>
          <w:szCs w:val="10"/>
        </w:rPr>
      </w:pPr>
    </w:p>
    <w:p w14:paraId="3BF79E72" w14:textId="2DB6A7E0" w:rsidR="00CC7C2D" w:rsidRDefault="00CC7C2D" w:rsidP="00415D27">
      <w:pPr>
        <w:tabs>
          <w:tab w:val="left" w:pos="2410"/>
          <w:tab w:val="left" w:pos="2694"/>
          <w:tab w:val="left" w:pos="4395"/>
          <w:tab w:val="left" w:pos="5812"/>
          <w:tab w:val="left" w:pos="6096"/>
          <w:tab w:val="left" w:pos="8931"/>
          <w:tab w:val="left" w:leader="underscore" w:pos="9356"/>
        </w:tabs>
        <w:jc w:val="both"/>
        <w:rPr>
          <w:rFonts w:ascii="Avenir Next LT Pro" w:hAnsi="Avenir Next LT Pro"/>
          <w:sz w:val="20"/>
        </w:rPr>
      </w:pPr>
      <w:r>
        <w:rPr>
          <w:rFonts w:ascii="Avenir Next LT Pro" w:hAnsi="Avenir Next LT Pro"/>
          <w:sz w:val="20"/>
        </w:rPr>
        <w:t xml:space="preserve">Datum: </w:t>
      </w:r>
      <w:r w:rsidRPr="008F7128">
        <w:rPr>
          <w:rFonts w:ascii="Avenir Next LT Pro" w:hAnsi="Avenir Next LT Pro"/>
          <w:sz w:val="20"/>
          <w:u w:val="single"/>
        </w:rPr>
        <w:tab/>
      </w:r>
      <w:r>
        <w:rPr>
          <w:rFonts w:ascii="Avenir Next LT Pro" w:hAnsi="Avenir Next LT Pro"/>
          <w:sz w:val="20"/>
          <w:u w:val="single"/>
        </w:rPr>
        <w:t xml:space="preserve"> </w:t>
      </w:r>
      <w:r>
        <w:rPr>
          <w:rFonts w:ascii="Avenir Next LT Pro" w:hAnsi="Avenir Next LT Pro"/>
          <w:sz w:val="20"/>
        </w:rPr>
        <w:tab/>
        <w:t xml:space="preserve">Zeit von </w:t>
      </w:r>
      <w:r w:rsidRPr="008F7128">
        <w:rPr>
          <w:rFonts w:ascii="Avenir Next LT Pro" w:hAnsi="Avenir Next LT Pro"/>
          <w:sz w:val="20"/>
          <w:u w:val="single"/>
        </w:rPr>
        <w:tab/>
      </w:r>
      <w:r>
        <w:rPr>
          <w:rFonts w:ascii="Avenir Next LT Pro" w:hAnsi="Avenir Next LT Pro"/>
          <w:sz w:val="20"/>
          <w:u w:val="single"/>
        </w:rPr>
        <w:t xml:space="preserve"> </w:t>
      </w:r>
      <w:r>
        <w:rPr>
          <w:rFonts w:ascii="Avenir Next LT Pro" w:hAnsi="Avenir Next LT Pro"/>
          <w:sz w:val="20"/>
        </w:rPr>
        <w:t xml:space="preserve">bis </w:t>
      </w:r>
      <w:r>
        <w:rPr>
          <w:rFonts w:ascii="Avenir Next LT Pro" w:hAnsi="Avenir Next LT Pro"/>
          <w:sz w:val="20"/>
          <w:u w:val="single"/>
        </w:rPr>
        <w:tab/>
        <w:t xml:space="preserve"> </w:t>
      </w:r>
      <w:r>
        <w:rPr>
          <w:rFonts w:ascii="Avenir Next LT Pro" w:hAnsi="Avenir Next LT Pro"/>
          <w:sz w:val="20"/>
        </w:rPr>
        <w:tab/>
        <w:t xml:space="preserve">Betriebsstunden: </w:t>
      </w:r>
      <w:r>
        <w:rPr>
          <w:rFonts w:ascii="Avenir Next LT Pro" w:hAnsi="Avenir Next LT Pro"/>
          <w:sz w:val="20"/>
          <w:u w:val="single"/>
        </w:rPr>
        <w:tab/>
      </w:r>
      <w:r>
        <w:rPr>
          <w:rFonts w:ascii="Avenir Next LT Pro" w:hAnsi="Avenir Next LT Pro"/>
          <w:sz w:val="20"/>
        </w:rPr>
        <w:t>Std.</w:t>
      </w:r>
    </w:p>
    <w:p w14:paraId="5F9891BD" w14:textId="77777777" w:rsidR="00EB5969" w:rsidRDefault="00EB5969" w:rsidP="00415D27">
      <w:pPr>
        <w:tabs>
          <w:tab w:val="left" w:pos="2268"/>
          <w:tab w:val="left" w:pos="2694"/>
          <w:tab w:val="left" w:pos="4111"/>
          <w:tab w:val="left" w:pos="5245"/>
          <w:tab w:val="left" w:pos="5529"/>
          <w:tab w:val="left" w:pos="8931"/>
          <w:tab w:val="left" w:leader="underscore" w:pos="9356"/>
        </w:tabs>
        <w:jc w:val="both"/>
        <w:rPr>
          <w:rFonts w:ascii="Avenir Next LT Pro" w:hAnsi="Avenir Next LT Pro"/>
          <w:sz w:val="20"/>
        </w:rPr>
      </w:pPr>
    </w:p>
    <w:p w14:paraId="2BCC8269" w14:textId="1256D372" w:rsidR="002A20E6" w:rsidRPr="002A20E6" w:rsidRDefault="002A20E6" w:rsidP="00415D27">
      <w:pPr>
        <w:tabs>
          <w:tab w:val="left" w:leader="underscore" w:pos="9356"/>
        </w:tabs>
        <w:spacing w:line="360" w:lineRule="auto"/>
        <w:jc w:val="both"/>
        <w:rPr>
          <w:rFonts w:ascii="Avenir Next LT Pro" w:hAnsi="Avenir Next LT Pro"/>
          <w:sz w:val="20"/>
        </w:rPr>
      </w:pPr>
      <w:r w:rsidRPr="002A20E6">
        <w:rPr>
          <w:rFonts w:ascii="Avenir Next LT Pro" w:hAnsi="Avenir Next LT Pro"/>
          <w:b/>
          <w:sz w:val="20"/>
        </w:rPr>
        <w:t>Bemerkungen:</w:t>
      </w:r>
      <w:r w:rsidRPr="002A20E6">
        <w:rPr>
          <w:rFonts w:ascii="Avenir Next LT Pro" w:hAnsi="Avenir Next LT Pro"/>
          <w:sz w:val="20"/>
        </w:rPr>
        <w:tab/>
      </w:r>
    </w:p>
    <w:p w14:paraId="5FB3C3EB" w14:textId="77777777" w:rsidR="002A20E6" w:rsidRPr="002A20E6" w:rsidRDefault="002A20E6" w:rsidP="00415D27">
      <w:pPr>
        <w:tabs>
          <w:tab w:val="left" w:leader="underscore" w:pos="9356"/>
        </w:tabs>
        <w:spacing w:line="360" w:lineRule="auto"/>
        <w:jc w:val="both"/>
        <w:rPr>
          <w:rFonts w:ascii="Avenir Next LT Pro" w:hAnsi="Avenir Next LT Pro"/>
          <w:sz w:val="20"/>
        </w:rPr>
      </w:pPr>
      <w:r w:rsidRPr="002A20E6">
        <w:rPr>
          <w:rFonts w:ascii="Avenir Next LT Pro" w:hAnsi="Avenir Next LT Pro"/>
          <w:sz w:val="20"/>
        </w:rPr>
        <w:tab/>
      </w:r>
    </w:p>
    <w:p w14:paraId="0E6FFD0B" w14:textId="77777777" w:rsidR="002A20E6" w:rsidRPr="0065095D" w:rsidRDefault="002A20E6" w:rsidP="00415D27">
      <w:pPr>
        <w:tabs>
          <w:tab w:val="left" w:leader="underscore" w:pos="9356"/>
        </w:tabs>
        <w:spacing w:line="360" w:lineRule="auto"/>
        <w:jc w:val="both"/>
        <w:rPr>
          <w:rFonts w:ascii="Avenir Next LT Pro" w:hAnsi="Avenir Next LT Pro"/>
          <w:sz w:val="10"/>
          <w:szCs w:val="10"/>
        </w:rPr>
      </w:pPr>
    </w:p>
    <w:p w14:paraId="0D280D1A" w14:textId="3B0A7131" w:rsidR="002A20E6" w:rsidRPr="0011099E" w:rsidRDefault="002A20E6" w:rsidP="00415D27">
      <w:pPr>
        <w:tabs>
          <w:tab w:val="left" w:pos="3828"/>
          <w:tab w:val="left" w:leader="underscore" w:pos="9354"/>
        </w:tabs>
        <w:spacing w:line="360" w:lineRule="auto"/>
        <w:jc w:val="both"/>
        <w:rPr>
          <w:rFonts w:ascii="Avenir Next LT Pro" w:hAnsi="Avenir Next LT Pro"/>
          <w:sz w:val="20"/>
          <w:u w:val="single"/>
        </w:rPr>
      </w:pPr>
      <w:r w:rsidRPr="002A20E6">
        <w:rPr>
          <w:rFonts w:ascii="Avenir Next LT Pro" w:hAnsi="Avenir Next LT Pro"/>
          <w:sz w:val="20"/>
        </w:rPr>
        <w:t xml:space="preserve">Ort </w:t>
      </w:r>
      <w:r w:rsidR="00EB5969">
        <w:rPr>
          <w:rFonts w:ascii="Avenir Next LT Pro" w:hAnsi="Avenir Next LT Pro"/>
          <w:sz w:val="20"/>
        </w:rPr>
        <w:t>/</w:t>
      </w:r>
      <w:r w:rsidRPr="002A20E6">
        <w:rPr>
          <w:rFonts w:ascii="Avenir Next LT Pro" w:hAnsi="Avenir Next LT Pro"/>
          <w:sz w:val="20"/>
        </w:rPr>
        <w:t xml:space="preserve"> Datum: </w:t>
      </w:r>
      <w:r w:rsidR="00183D68" w:rsidRPr="0011099E">
        <w:rPr>
          <w:rFonts w:ascii="Avenir Next LT Pro" w:hAnsi="Avenir Next LT Pro"/>
          <w:sz w:val="20"/>
          <w:u w:val="single"/>
        </w:rPr>
        <w:tab/>
      </w:r>
      <w:r w:rsidR="0011099E">
        <w:rPr>
          <w:rFonts w:ascii="Avenir Next LT Pro" w:hAnsi="Avenir Next LT Pro"/>
          <w:sz w:val="20"/>
        </w:rPr>
        <w:t xml:space="preserve"> </w:t>
      </w:r>
      <w:r w:rsidR="00EB5969">
        <w:rPr>
          <w:rFonts w:ascii="Avenir Next LT Pro" w:hAnsi="Avenir Next LT Pro"/>
          <w:sz w:val="20"/>
        </w:rPr>
        <w:t xml:space="preserve">Unterschrift </w:t>
      </w:r>
      <w:r w:rsidRPr="002A20E6">
        <w:rPr>
          <w:rFonts w:ascii="Avenir Next LT Pro" w:hAnsi="Avenir Next LT Pro"/>
          <w:sz w:val="20"/>
        </w:rPr>
        <w:t>Gesuchsteller</w:t>
      </w:r>
      <w:r w:rsidR="00B80F67">
        <w:rPr>
          <w:rFonts w:ascii="Avenir Next LT Pro" w:hAnsi="Avenir Next LT Pro"/>
          <w:sz w:val="20"/>
        </w:rPr>
        <w:t>*</w:t>
      </w:r>
      <w:r w:rsidRPr="002A20E6">
        <w:rPr>
          <w:rFonts w:ascii="Avenir Next LT Pro" w:hAnsi="Avenir Next LT Pro"/>
          <w:sz w:val="20"/>
        </w:rPr>
        <w:t xml:space="preserve">in: </w:t>
      </w:r>
      <w:r w:rsidR="0011099E" w:rsidRPr="0011099E">
        <w:rPr>
          <w:rFonts w:ascii="Avenir Next LT Pro" w:hAnsi="Avenir Next LT Pro"/>
          <w:sz w:val="20"/>
          <w:u w:val="single"/>
        </w:rPr>
        <w:tab/>
      </w:r>
    </w:p>
    <w:p w14:paraId="5C6D83D4" w14:textId="55294AA8" w:rsidR="002A20E6" w:rsidRPr="0011099E" w:rsidRDefault="0065095D" w:rsidP="00415D27">
      <w:pPr>
        <w:tabs>
          <w:tab w:val="left" w:leader="underscore" w:pos="9356"/>
        </w:tabs>
        <w:jc w:val="both"/>
        <w:rPr>
          <w:rFonts w:ascii="Avenir Next LT Pro" w:hAnsi="Avenir Next LT Pro"/>
          <w:sz w:val="22"/>
          <w:szCs w:val="18"/>
        </w:rPr>
      </w:pPr>
      <w:r w:rsidRPr="002A20E6">
        <w:rPr>
          <w:rFonts w:ascii="Avenir Next LT Pro" w:hAnsi="Avenir Next LT Pro"/>
          <w:noProof/>
          <w:sz w:val="22"/>
          <w:szCs w:val="18"/>
          <w:lang w:eastAsia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9A793" wp14:editId="39F2FB95">
                <wp:simplePos x="0" y="0"/>
                <wp:positionH relativeFrom="column">
                  <wp:posOffset>25186</wp:posOffset>
                </wp:positionH>
                <wp:positionV relativeFrom="paragraph">
                  <wp:posOffset>39988</wp:posOffset>
                </wp:positionV>
                <wp:extent cx="5874385" cy="0"/>
                <wp:effectExtent l="0" t="0" r="0" b="0"/>
                <wp:wrapNone/>
                <wp:docPr id="3" name="Gerade Verbindung mit Pfei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74385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E261D0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3" o:spid="_x0000_s1026" type="#_x0000_t32" style="position:absolute;margin-left:2pt;margin-top:3.15pt;width:462.5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" strokeweight="1.75pt"/>
            </w:pict>
          </mc:Fallback>
        </mc:AlternateContent>
      </w:r>
    </w:p>
    <w:tbl>
      <w:tblPr>
        <w:tblpPr w:leftFromText="141" w:rightFromText="141" w:vertAnchor="text" w:horzAnchor="margin" w:tblpX="68" w:tblpY="104"/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2A20E6" w:rsidRPr="002A20E6" w14:paraId="42F15F93" w14:textId="77777777" w:rsidTr="001E5D20">
        <w:trPr>
          <w:trHeight w:val="363"/>
        </w:trPr>
        <w:tc>
          <w:tcPr>
            <w:tcW w:w="9426" w:type="dxa"/>
            <w:shd w:val="clear" w:color="auto" w:fill="000000"/>
            <w:vAlign w:val="center"/>
          </w:tcPr>
          <w:p w14:paraId="7067388D" w14:textId="77777777" w:rsidR="002A20E6" w:rsidRPr="00AE338D" w:rsidRDefault="002A20E6" w:rsidP="00415D27">
            <w:pPr>
              <w:jc w:val="both"/>
              <w:rPr>
                <w:rFonts w:ascii="Avenir Next LT Pro" w:hAnsi="Avenir Next LT Pro"/>
                <w:b/>
                <w:color w:val="FFFFFF"/>
                <w:sz w:val="26"/>
                <w:szCs w:val="26"/>
              </w:rPr>
            </w:pPr>
            <w:r w:rsidRPr="00AE338D">
              <w:rPr>
                <w:rFonts w:ascii="Avenir Next LT Pro" w:hAnsi="Avenir Next LT Pro"/>
                <w:b/>
                <w:color w:val="FFFFFF"/>
                <w:sz w:val="26"/>
                <w:szCs w:val="26"/>
              </w:rPr>
              <w:t>Bericht der Gemeinde</w:t>
            </w:r>
          </w:p>
        </w:tc>
      </w:tr>
    </w:tbl>
    <w:p w14:paraId="40EC6909" w14:textId="77777777" w:rsidR="002A20E6" w:rsidRPr="002A20E6" w:rsidRDefault="002A20E6" w:rsidP="00415D27">
      <w:pPr>
        <w:tabs>
          <w:tab w:val="left" w:leader="underscore" w:pos="9356"/>
        </w:tabs>
        <w:jc w:val="both"/>
        <w:rPr>
          <w:rFonts w:ascii="Avenir Next LT Pro" w:hAnsi="Avenir Next LT Pro"/>
          <w:sz w:val="14"/>
        </w:rPr>
      </w:pPr>
    </w:p>
    <w:p w14:paraId="488667EB" w14:textId="3EDBE209" w:rsidR="002A20E6" w:rsidRDefault="002A20E6" w:rsidP="00415D27">
      <w:pPr>
        <w:tabs>
          <w:tab w:val="left" w:leader="underscore" w:pos="9356"/>
        </w:tabs>
        <w:jc w:val="both"/>
        <w:rPr>
          <w:rFonts w:ascii="Avenir Next LT Pro" w:hAnsi="Avenir Next LT Pro"/>
          <w:sz w:val="20"/>
        </w:rPr>
      </w:pPr>
      <w:r w:rsidRPr="002A20E6">
        <w:rPr>
          <w:rFonts w:ascii="Avenir Next LT Pro" w:hAnsi="Avenir Next LT Pro"/>
          <w:sz w:val="20"/>
        </w:rPr>
        <w:t xml:space="preserve">Die Gebühr wird gemäss Art. </w:t>
      </w:r>
      <w:r w:rsidR="00AE338D">
        <w:rPr>
          <w:rFonts w:ascii="Avenir Next LT Pro" w:hAnsi="Avenir Next LT Pro"/>
          <w:sz w:val="20"/>
        </w:rPr>
        <w:t>25a</w:t>
      </w:r>
      <w:r w:rsidRPr="002A20E6">
        <w:rPr>
          <w:rFonts w:ascii="Avenir Next LT Pro" w:hAnsi="Avenir Next LT Pro"/>
          <w:sz w:val="20"/>
        </w:rPr>
        <w:t xml:space="preserve"> des </w:t>
      </w:r>
      <w:r w:rsidR="00AE338D">
        <w:rPr>
          <w:rFonts w:ascii="Avenir Next LT Pro" w:hAnsi="Avenir Next LT Pro"/>
          <w:sz w:val="20"/>
        </w:rPr>
        <w:t>Ortspolizeireglements</w:t>
      </w:r>
      <w:r w:rsidRPr="002A20E6">
        <w:rPr>
          <w:rFonts w:ascii="Avenir Next LT Pro" w:hAnsi="Avenir Next LT Pro"/>
          <w:sz w:val="20"/>
        </w:rPr>
        <w:t xml:space="preserve"> der Einwohnergemeinde Adelboden vom 01.01.20</w:t>
      </w:r>
      <w:r w:rsidR="00AE338D">
        <w:rPr>
          <w:rFonts w:ascii="Avenir Next LT Pro" w:hAnsi="Avenir Next LT Pro"/>
          <w:sz w:val="20"/>
        </w:rPr>
        <w:t>09</w:t>
      </w:r>
      <w:r w:rsidRPr="002A20E6">
        <w:rPr>
          <w:rFonts w:ascii="Avenir Next LT Pro" w:hAnsi="Avenir Next LT Pro"/>
          <w:sz w:val="20"/>
        </w:rPr>
        <w:t xml:space="preserve"> resp. </w:t>
      </w:r>
      <w:r w:rsidR="00AE338D">
        <w:rPr>
          <w:rFonts w:ascii="Avenir Next LT Pro" w:hAnsi="Avenir Next LT Pro"/>
          <w:sz w:val="20"/>
        </w:rPr>
        <w:t>01.01.2021</w:t>
      </w:r>
      <w:r w:rsidRPr="002A20E6">
        <w:rPr>
          <w:rFonts w:ascii="Avenir Next LT Pro" w:hAnsi="Avenir Next LT Pro"/>
          <w:sz w:val="20"/>
        </w:rPr>
        <w:t xml:space="preserve"> für </w:t>
      </w:r>
      <w:r w:rsidR="00AE338D">
        <w:rPr>
          <w:rFonts w:ascii="Avenir Next LT Pro" w:hAnsi="Avenir Next LT Pro"/>
          <w:sz w:val="20"/>
        </w:rPr>
        <w:t>Grossveranstaltungen</w:t>
      </w:r>
      <w:r w:rsidRPr="002A20E6">
        <w:rPr>
          <w:rFonts w:ascii="Avenir Next LT Pro" w:hAnsi="Avenir Next LT Pro"/>
          <w:sz w:val="20"/>
        </w:rPr>
        <w:t xml:space="preserve"> erhoben.</w:t>
      </w:r>
    </w:p>
    <w:p w14:paraId="147B4685" w14:textId="584D0839" w:rsidR="0065095D" w:rsidRPr="0011099E" w:rsidRDefault="0065095D" w:rsidP="00415D27">
      <w:pPr>
        <w:tabs>
          <w:tab w:val="left" w:leader="underscore" w:pos="9356"/>
        </w:tabs>
        <w:jc w:val="both"/>
        <w:rPr>
          <w:rFonts w:ascii="Avenir Next LT Pro" w:hAnsi="Avenir Next LT Pro"/>
          <w:sz w:val="16"/>
          <w:szCs w:val="16"/>
        </w:rPr>
      </w:pPr>
    </w:p>
    <w:p w14:paraId="7C6CF979" w14:textId="520D37FB" w:rsidR="0065095D" w:rsidRDefault="0065095D" w:rsidP="00415D27">
      <w:pPr>
        <w:tabs>
          <w:tab w:val="left" w:leader="underscore" w:pos="1418"/>
          <w:tab w:val="left" w:leader="underscore" w:pos="2552"/>
          <w:tab w:val="left" w:pos="2977"/>
          <w:tab w:val="left" w:pos="5529"/>
          <w:tab w:val="left" w:pos="8931"/>
        </w:tabs>
        <w:ind w:right="-142"/>
        <w:jc w:val="both"/>
        <w:rPr>
          <w:rFonts w:ascii="Avenir Next LT Pro" w:hAnsi="Avenir Next LT Pro"/>
          <w:sz w:val="20"/>
        </w:rPr>
      </w:pPr>
      <w:r>
        <w:rPr>
          <w:rFonts w:ascii="Avenir Next LT Pro" w:hAnsi="Avenir Next LT Pro"/>
          <w:sz w:val="20"/>
        </w:rPr>
        <w:t xml:space="preserve">Zone: </w:t>
      </w:r>
      <w:r w:rsidR="00B80F67">
        <w:rPr>
          <w:rFonts w:ascii="Avenir Next LT Pro" w:hAnsi="Avenir Next LT Pro"/>
          <w:sz w:val="22"/>
          <w:szCs w:val="22"/>
        </w:rPr>
        <w:sym w:font="Wingdings" w:char="F06F"/>
      </w:r>
      <w:r>
        <w:rPr>
          <w:rFonts w:ascii="Avenir Next LT Pro" w:hAnsi="Avenir Next LT Pro"/>
          <w:sz w:val="22"/>
          <w:szCs w:val="22"/>
        </w:rPr>
        <w:t xml:space="preserve"> </w:t>
      </w:r>
      <w:r>
        <w:rPr>
          <w:rFonts w:ascii="Avenir Next LT Pro" w:hAnsi="Avenir Next LT Pro"/>
          <w:sz w:val="20"/>
        </w:rPr>
        <w:t>Weltcupgelände Boden</w:t>
      </w:r>
      <w:r w:rsidRPr="00EB5969">
        <w:rPr>
          <w:rFonts w:ascii="Avenir Next LT Pro" w:hAnsi="Avenir Next LT Pro"/>
          <w:sz w:val="16"/>
          <w:szCs w:val="16"/>
        </w:rPr>
        <w:t xml:space="preserve"> (15% von Hochrechnung Umsatz)</w:t>
      </w:r>
      <w:r>
        <w:rPr>
          <w:rFonts w:ascii="Avenir Next LT Pro" w:hAnsi="Avenir Next LT Pro"/>
          <w:sz w:val="20"/>
        </w:rPr>
        <w:tab/>
      </w:r>
    </w:p>
    <w:p w14:paraId="7BAB9AFA" w14:textId="67233D46" w:rsidR="0065095D" w:rsidRDefault="0065095D" w:rsidP="00415D27">
      <w:pPr>
        <w:tabs>
          <w:tab w:val="left" w:pos="567"/>
          <w:tab w:val="left" w:leader="underscore" w:pos="2552"/>
          <w:tab w:val="left" w:pos="2977"/>
          <w:tab w:val="left" w:pos="5812"/>
          <w:tab w:val="left" w:pos="6521"/>
          <w:tab w:val="left" w:pos="8931"/>
        </w:tabs>
        <w:ind w:right="-144"/>
        <w:jc w:val="both"/>
        <w:rPr>
          <w:rFonts w:ascii="Avenir Next LT Pro" w:hAnsi="Avenir Next LT Pro"/>
          <w:sz w:val="20"/>
        </w:rPr>
      </w:pPr>
      <w:r>
        <w:rPr>
          <w:rFonts w:ascii="Avenir Next LT Pro" w:hAnsi="Avenir Next LT Pro"/>
          <w:sz w:val="22"/>
          <w:szCs w:val="22"/>
        </w:rPr>
        <w:tab/>
      </w:r>
      <w:r w:rsidR="00B80F67">
        <w:rPr>
          <w:rFonts w:ascii="Avenir Next LT Pro" w:hAnsi="Avenir Next LT Pro"/>
          <w:sz w:val="22"/>
          <w:szCs w:val="22"/>
        </w:rPr>
        <w:sym w:font="Wingdings" w:char="F06F"/>
      </w:r>
      <w:r>
        <w:rPr>
          <w:rFonts w:ascii="Avenir Next LT Pro" w:hAnsi="Avenir Next LT Pro"/>
          <w:sz w:val="22"/>
          <w:szCs w:val="22"/>
        </w:rPr>
        <w:t xml:space="preserve"> </w:t>
      </w:r>
      <w:r>
        <w:rPr>
          <w:rFonts w:ascii="Avenir Next LT Pro" w:hAnsi="Avenir Next LT Pro"/>
          <w:sz w:val="20"/>
        </w:rPr>
        <w:t xml:space="preserve">Dorfkern </w:t>
      </w:r>
      <w:r w:rsidRPr="00EB5969">
        <w:rPr>
          <w:rFonts w:ascii="Avenir Next LT Pro" w:hAnsi="Avenir Next LT Pro"/>
          <w:sz w:val="16"/>
          <w:szCs w:val="16"/>
        </w:rPr>
        <w:t>(</w:t>
      </w:r>
      <w:r>
        <w:rPr>
          <w:rFonts w:ascii="Avenir Next LT Pro" w:hAnsi="Avenir Next LT Pro"/>
          <w:sz w:val="16"/>
          <w:szCs w:val="16"/>
        </w:rPr>
        <w:t>12</w:t>
      </w:r>
      <w:r w:rsidRPr="00EB5969">
        <w:rPr>
          <w:rFonts w:ascii="Avenir Next LT Pro" w:hAnsi="Avenir Next LT Pro"/>
          <w:sz w:val="16"/>
          <w:szCs w:val="16"/>
        </w:rPr>
        <w:t>% von Hochrechnung Umsatz)</w:t>
      </w:r>
    </w:p>
    <w:p w14:paraId="01656B20" w14:textId="6DE74970" w:rsidR="0065095D" w:rsidRDefault="0065095D" w:rsidP="00415D27">
      <w:pPr>
        <w:tabs>
          <w:tab w:val="left" w:pos="567"/>
          <w:tab w:val="left" w:leader="underscore" w:pos="2552"/>
          <w:tab w:val="left" w:pos="2977"/>
          <w:tab w:val="left" w:pos="5812"/>
          <w:tab w:val="left" w:pos="6521"/>
          <w:tab w:val="left" w:pos="8931"/>
        </w:tabs>
        <w:ind w:right="-144"/>
        <w:jc w:val="both"/>
        <w:rPr>
          <w:rFonts w:ascii="Avenir Next LT Pro" w:hAnsi="Avenir Next LT Pro"/>
          <w:sz w:val="20"/>
        </w:rPr>
      </w:pPr>
      <w:r>
        <w:rPr>
          <w:rFonts w:ascii="Avenir Next LT Pro" w:hAnsi="Avenir Next LT Pro"/>
          <w:sz w:val="22"/>
          <w:szCs w:val="22"/>
        </w:rPr>
        <w:tab/>
      </w:r>
      <w:r w:rsidR="00B80F67">
        <w:rPr>
          <w:rFonts w:ascii="Avenir Next LT Pro" w:hAnsi="Avenir Next LT Pro"/>
          <w:sz w:val="22"/>
          <w:szCs w:val="22"/>
        </w:rPr>
        <w:sym w:font="Wingdings" w:char="F06F"/>
      </w:r>
      <w:r>
        <w:rPr>
          <w:rFonts w:ascii="Avenir Next LT Pro" w:hAnsi="Avenir Next LT Pro"/>
          <w:sz w:val="22"/>
          <w:szCs w:val="22"/>
        </w:rPr>
        <w:t xml:space="preserve"> </w:t>
      </w:r>
      <w:r>
        <w:rPr>
          <w:rFonts w:ascii="Avenir Next LT Pro" w:hAnsi="Avenir Next LT Pro"/>
          <w:sz w:val="20"/>
        </w:rPr>
        <w:t xml:space="preserve">übrige Zone </w:t>
      </w:r>
      <w:r w:rsidRPr="00EB5969">
        <w:rPr>
          <w:rFonts w:ascii="Avenir Next LT Pro" w:hAnsi="Avenir Next LT Pro"/>
          <w:sz w:val="16"/>
          <w:szCs w:val="16"/>
        </w:rPr>
        <w:t>(</w:t>
      </w:r>
      <w:r>
        <w:rPr>
          <w:rFonts w:ascii="Avenir Next LT Pro" w:hAnsi="Avenir Next LT Pro"/>
          <w:sz w:val="16"/>
          <w:szCs w:val="16"/>
        </w:rPr>
        <w:t>10</w:t>
      </w:r>
      <w:r w:rsidRPr="00EB5969">
        <w:rPr>
          <w:rFonts w:ascii="Avenir Next LT Pro" w:hAnsi="Avenir Next LT Pro"/>
          <w:sz w:val="16"/>
          <w:szCs w:val="16"/>
        </w:rPr>
        <w:t>% von Hochrechnung Umsatz)</w:t>
      </w:r>
    </w:p>
    <w:p w14:paraId="674D808E" w14:textId="77777777" w:rsidR="002A20E6" w:rsidRPr="002A20E6" w:rsidRDefault="002A20E6" w:rsidP="00415D27">
      <w:pPr>
        <w:tabs>
          <w:tab w:val="left" w:leader="underscore" w:pos="9356"/>
        </w:tabs>
        <w:jc w:val="both"/>
        <w:rPr>
          <w:rFonts w:ascii="Avenir Next LT Pro" w:hAnsi="Avenir Next LT Pro"/>
          <w:sz w:val="18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5"/>
        <w:gridCol w:w="1984"/>
        <w:gridCol w:w="1701"/>
        <w:gridCol w:w="2410"/>
        <w:gridCol w:w="2126"/>
      </w:tblGrid>
      <w:tr w:rsidR="00AE338D" w:rsidRPr="002A20E6" w14:paraId="2A11927B" w14:textId="77777777" w:rsidTr="00415D27">
        <w:trPr>
          <w:trHeight w:val="276"/>
        </w:trPr>
        <w:tc>
          <w:tcPr>
            <w:tcW w:w="1305" w:type="dxa"/>
            <w:vAlign w:val="center"/>
          </w:tcPr>
          <w:p w14:paraId="2349ADCA" w14:textId="3FFEA701" w:rsidR="002A20E6" w:rsidRPr="00AE338D" w:rsidRDefault="00AE338D" w:rsidP="00415D27">
            <w:pPr>
              <w:tabs>
                <w:tab w:val="left" w:leader="underscore" w:pos="9356"/>
              </w:tabs>
              <w:jc w:val="center"/>
              <w:rPr>
                <w:rFonts w:ascii="Avenir Next LT Pro" w:hAnsi="Avenir Next LT Pro"/>
                <w:bCs/>
                <w:sz w:val="18"/>
                <w:szCs w:val="18"/>
              </w:rPr>
            </w:pPr>
            <w:r w:rsidRPr="00AE338D">
              <w:rPr>
                <w:rFonts w:ascii="Avenir Next LT Pro" w:hAnsi="Avenir Next LT Pro"/>
                <w:bCs/>
                <w:sz w:val="18"/>
                <w:szCs w:val="18"/>
              </w:rPr>
              <w:t>Barlaufmeter</w:t>
            </w:r>
          </w:p>
        </w:tc>
        <w:tc>
          <w:tcPr>
            <w:tcW w:w="1984" w:type="dxa"/>
            <w:vAlign w:val="center"/>
          </w:tcPr>
          <w:p w14:paraId="5C9CEEEE" w14:textId="53A7B9CD" w:rsidR="002A20E6" w:rsidRPr="00AE338D" w:rsidRDefault="0011099E" w:rsidP="00415D27">
            <w:pPr>
              <w:tabs>
                <w:tab w:val="left" w:leader="underscore" w:pos="9356"/>
              </w:tabs>
              <w:jc w:val="center"/>
              <w:rPr>
                <w:rFonts w:ascii="Avenir Next LT Pro" w:hAnsi="Avenir Next LT Pro"/>
                <w:bCs/>
                <w:sz w:val="18"/>
                <w:szCs w:val="18"/>
              </w:rPr>
            </w:pPr>
            <w:r>
              <w:rPr>
                <w:rFonts w:ascii="Avenir Next LT Pro" w:hAnsi="Avenir Next LT Pro"/>
                <w:bCs/>
                <w:sz w:val="18"/>
                <w:szCs w:val="18"/>
              </w:rPr>
              <w:t>Betriebsstunden</w:t>
            </w:r>
            <w:r w:rsidR="00415D27">
              <w:rPr>
                <w:rFonts w:ascii="Avenir Next LT Pro" w:hAnsi="Avenir Next LT Pro"/>
                <w:bCs/>
                <w:sz w:val="18"/>
                <w:szCs w:val="18"/>
              </w:rPr>
              <w:t xml:space="preserve"> </w:t>
            </w:r>
            <w:r>
              <w:rPr>
                <w:rFonts w:ascii="Avenir Next LT Pro" w:hAnsi="Avenir Next LT Pro"/>
                <w:bCs/>
                <w:sz w:val="18"/>
                <w:szCs w:val="18"/>
              </w:rPr>
              <w:t>total</w:t>
            </w:r>
          </w:p>
        </w:tc>
        <w:tc>
          <w:tcPr>
            <w:tcW w:w="1701" w:type="dxa"/>
            <w:vAlign w:val="center"/>
          </w:tcPr>
          <w:p w14:paraId="0B87046B" w14:textId="59317F7A" w:rsidR="002A20E6" w:rsidRPr="00AE338D" w:rsidRDefault="00AE338D" w:rsidP="00415D27">
            <w:pPr>
              <w:tabs>
                <w:tab w:val="left" w:leader="underscore" w:pos="9356"/>
              </w:tabs>
              <w:jc w:val="center"/>
              <w:rPr>
                <w:rFonts w:ascii="Avenir Next LT Pro" w:hAnsi="Avenir Next LT Pro"/>
                <w:bCs/>
                <w:sz w:val="18"/>
                <w:szCs w:val="18"/>
              </w:rPr>
            </w:pPr>
            <w:r w:rsidRPr="00AE338D">
              <w:rPr>
                <w:rFonts w:ascii="Avenir Next LT Pro" w:hAnsi="Avenir Next LT Pro"/>
                <w:bCs/>
                <w:sz w:val="18"/>
                <w:szCs w:val="18"/>
              </w:rPr>
              <w:t>Betriebsstunden</w:t>
            </w:r>
            <w:r w:rsidRPr="00AE338D">
              <w:rPr>
                <w:rFonts w:ascii="Avenir Next LT Pro" w:hAnsi="Avenir Next LT Pro"/>
                <w:bCs/>
                <w:sz w:val="18"/>
                <w:szCs w:val="18"/>
              </w:rPr>
              <w:br/>
            </w:r>
            <w:r w:rsidRPr="00415D27">
              <w:rPr>
                <w:rFonts w:ascii="Avenir Next LT Pro" w:hAnsi="Avenir Next LT Pro"/>
                <w:bCs/>
                <w:sz w:val="14"/>
                <w:szCs w:val="14"/>
              </w:rPr>
              <w:t>(65% von Dekl.)</w:t>
            </w:r>
          </w:p>
        </w:tc>
        <w:tc>
          <w:tcPr>
            <w:tcW w:w="2410" w:type="dxa"/>
            <w:vAlign w:val="center"/>
          </w:tcPr>
          <w:p w14:paraId="55C13C2F" w14:textId="6914DAFA" w:rsidR="002A20E6" w:rsidRPr="00AE338D" w:rsidRDefault="00AE338D" w:rsidP="00415D27">
            <w:pPr>
              <w:tabs>
                <w:tab w:val="left" w:leader="underscore" w:pos="9356"/>
              </w:tabs>
              <w:jc w:val="center"/>
              <w:rPr>
                <w:rFonts w:ascii="Avenir Next LT Pro" w:hAnsi="Avenir Next LT Pro"/>
                <w:bCs/>
                <w:sz w:val="18"/>
                <w:szCs w:val="18"/>
              </w:rPr>
            </w:pPr>
            <w:r w:rsidRPr="00AE338D">
              <w:rPr>
                <w:rFonts w:ascii="Avenir Next LT Pro" w:hAnsi="Avenir Next LT Pro"/>
                <w:bCs/>
                <w:sz w:val="18"/>
                <w:szCs w:val="18"/>
              </w:rPr>
              <w:t>Hochrechnung Umsatz</w:t>
            </w:r>
            <w:r w:rsidR="0011099E">
              <w:rPr>
                <w:rFonts w:ascii="Avenir Next LT Pro" w:hAnsi="Avenir Next LT Pro"/>
                <w:bCs/>
                <w:sz w:val="18"/>
                <w:szCs w:val="18"/>
              </w:rPr>
              <w:br/>
            </w:r>
            <w:r w:rsidR="0011099E" w:rsidRPr="0011099E">
              <w:rPr>
                <w:rFonts w:ascii="Avenir Next LT Pro" w:hAnsi="Avenir Next LT Pro"/>
                <w:bCs/>
                <w:sz w:val="14"/>
                <w:szCs w:val="14"/>
              </w:rPr>
              <w:t>(Umsatz pro Std. = CHF 90.00</w:t>
            </w:r>
            <w:r w:rsidR="0011099E">
              <w:rPr>
                <w:rFonts w:ascii="Avenir Next LT Pro" w:hAnsi="Avenir Next LT Pro"/>
                <w:bCs/>
                <w:sz w:val="14"/>
                <w:szCs w:val="14"/>
              </w:rPr>
              <w:t>)</w:t>
            </w:r>
          </w:p>
        </w:tc>
        <w:tc>
          <w:tcPr>
            <w:tcW w:w="2126" w:type="dxa"/>
            <w:vAlign w:val="center"/>
          </w:tcPr>
          <w:p w14:paraId="712EC391" w14:textId="1D26FF49" w:rsidR="002A20E6" w:rsidRPr="00AE338D" w:rsidRDefault="00AE338D" w:rsidP="00415D27">
            <w:pPr>
              <w:tabs>
                <w:tab w:val="left" w:leader="underscore" w:pos="9356"/>
              </w:tabs>
              <w:jc w:val="center"/>
              <w:rPr>
                <w:rFonts w:ascii="Avenir Next LT Pro" w:hAnsi="Avenir Next LT Pro"/>
                <w:bCs/>
                <w:sz w:val="18"/>
                <w:szCs w:val="18"/>
              </w:rPr>
            </w:pPr>
            <w:r w:rsidRPr="00AE338D">
              <w:rPr>
                <w:rFonts w:ascii="Avenir Next LT Pro" w:hAnsi="Avenir Next LT Pro"/>
                <w:bCs/>
                <w:sz w:val="18"/>
                <w:szCs w:val="18"/>
              </w:rPr>
              <w:t>Abgabe</w:t>
            </w:r>
            <w:r w:rsidR="00EB5969">
              <w:rPr>
                <w:rFonts w:ascii="Avenir Next LT Pro" w:hAnsi="Avenir Next LT Pro"/>
                <w:bCs/>
                <w:sz w:val="18"/>
                <w:szCs w:val="18"/>
              </w:rPr>
              <w:t xml:space="preserve"> </w:t>
            </w:r>
            <w:r w:rsidRPr="00AE338D">
              <w:rPr>
                <w:rFonts w:ascii="Avenir Next LT Pro" w:hAnsi="Avenir Next LT Pro"/>
                <w:bCs/>
                <w:sz w:val="18"/>
                <w:szCs w:val="18"/>
              </w:rPr>
              <w:t>Gemeinde</w:t>
            </w:r>
            <w:r w:rsidR="00EB5969">
              <w:rPr>
                <w:rFonts w:ascii="Avenir Next LT Pro" w:hAnsi="Avenir Next LT Pro"/>
                <w:bCs/>
                <w:sz w:val="18"/>
                <w:szCs w:val="18"/>
              </w:rPr>
              <w:br/>
            </w:r>
            <w:r w:rsidR="00EB5969" w:rsidRPr="00415D27">
              <w:rPr>
                <w:rFonts w:ascii="Avenir Next LT Pro" w:hAnsi="Avenir Next LT Pro"/>
                <w:bCs/>
                <w:sz w:val="14"/>
                <w:szCs w:val="14"/>
              </w:rPr>
              <w:t>(%-Satz von Perimeter)</w:t>
            </w:r>
          </w:p>
        </w:tc>
      </w:tr>
      <w:tr w:rsidR="00AE338D" w:rsidRPr="002A20E6" w14:paraId="4B9AFBC4" w14:textId="77777777" w:rsidTr="00415D27">
        <w:trPr>
          <w:trHeight w:val="606"/>
        </w:trPr>
        <w:tc>
          <w:tcPr>
            <w:tcW w:w="1305" w:type="dxa"/>
            <w:vAlign w:val="center"/>
          </w:tcPr>
          <w:p w14:paraId="7F2D3572" w14:textId="667EA142" w:rsidR="002A20E6" w:rsidRPr="002A20E6" w:rsidRDefault="002A20E6" w:rsidP="00415D27">
            <w:pPr>
              <w:tabs>
                <w:tab w:val="left" w:leader="underscore" w:pos="9356"/>
              </w:tabs>
              <w:jc w:val="both"/>
              <w:rPr>
                <w:rFonts w:ascii="Avenir Next LT Pro" w:hAnsi="Avenir Next LT Pro"/>
                <w:b/>
                <w:sz w:val="20"/>
              </w:rPr>
            </w:pPr>
          </w:p>
        </w:tc>
        <w:tc>
          <w:tcPr>
            <w:tcW w:w="1984" w:type="dxa"/>
            <w:vAlign w:val="center"/>
          </w:tcPr>
          <w:p w14:paraId="04686289" w14:textId="77777777" w:rsidR="002A20E6" w:rsidRPr="002A20E6" w:rsidRDefault="002A20E6" w:rsidP="00415D27">
            <w:pPr>
              <w:tabs>
                <w:tab w:val="left" w:leader="underscore" w:pos="9356"/>
              </w:tabs>
              <w:jc w:val="both"/>
              <w:rPr>
                <w:rFonts w:ascii="Avenir Next LT Pro" w:hAnsi="Avenir Next LT Pro"/>
                <w:b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3398C8A9" w14:textId="77777777" w:rsidR="002A20E6" w:rsidRPr="002A20E6" w:rsidRDefault="002A20E6" w:rsidP="00415D27">
            <w:pPr>
              <w:tabs>
                <w:tab w:val="left" w:leader="underscore" w:pos="9356"/>
              </w:tabs>
              <w:jc w:val="both"/>
              <w:rPr>
                <w:rFonts w:ascii="Avenir Next LT Pro" w:hAnsi="Avenir Next LT Pro"/>
                <w:b/>
                <w:sz w:val="20"/>
              </w:rPr>
            </w:pPr>
          </w:p>
        </w:tc>
        <w:tc>
          <w:tcPr>
            <w:tcW w:w="2410" w:type="dxa"/>
            <w:vAlign w:val="center"/>
          </w:tcPr>
          <w:p w14:paraId="0756B94A" w14:textId="7A1B722C" w:rsidR="002A20E6" w:rsidRPr="002A20E6" w:rsidRDefault="002A20E6" w:rsidP="00415D27">
            <w:pPr>
              <w:tabs>
                <w:tab w:val="left" w:leader="underscore" w:pos="9356"/>
              </w:tabs>
              <w:jc w:val="both"/>
              <w:rPr>
                <w:rFonts w:ascii="Avenir Next LT Pro" w:hAnsi="Avenir Next LT Pro"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250F00B6" w14:textId="77777777" w:rsidR="002A20E6" w:rsidRPr="002A20E6" w:rsidRDefault="002A20E6" w:rsidP="00415D27">
            <w:pPr>
              <w:tabs>
                <w:tab w:val="left" w:leader="underscore" w:pos="9356"/>
              </w:tabs>
              <w:jc w:val="both"/>
              <w:rPr>
                <w:rFonts w:ascii="Avenir Next LT Pro" w:hAnsi="Avenir Next LT Pro"/>
                <w:b/>
                <w:sz w:val="20"/>
              </w:rPr>
            </w:pPr>
          </w:p>
        </w:tc>
      </w:tr>
    </w:tbl>
    <w:p w14:paraId="2F4DDDE3" w14:textId="77777777" w:rsidR="0011099E" w:rsidRDefault="0011099E" w:rsidP="00415D27">
      <w:pPr>
        <w:tabs>
          <w:tab w:val="left" w:leader="underscore" w:pos="9356"/>
        </w:tabs>
        <w:jc w:val="both"/>
        <w:rPr>
          <w:rFonts w:ascii="Avenir Next LT Pro" w:hAnsi="Avenir Next LT Pro"/>
          <w:sz w:val="20"/>
          <w:szCs w:val="22"/>
        </w:rPr>
      </w:pPr>
    </w:p>
    <w:p w14:paraId="706A9DAE" w14:textId="2C21FF5A" w:rsidR="002A20E6" w:rsidRPr="002A20E6" w:rsidRDefault="002A20E6" w:rsidP="00415D27">
      <w:pPr>
        <w:tabs>
          <w:tab w:val="left" w:leader="underscore" w:pos="9356"/>
        </w:tabs>
        <w:jc w:val="both"/>
        <w:rPr>
          <w:rFonts w:ascii="Avenir Next LT Pro" w:hAnsi="Avenir Next LT Pro"/>
          <w:sz w:val="20"/>
          <w:szCs w:val="22"/>
        </w:rPr>
      </w:pPr>
      <w:r w:rsidRPr="002A20E6">
        <w:rPr>
          <w:rFonts w:ascii="Avenir Next LT Pro" w:hAnsi="Avenir Next LT Pro"/>
          <w:sz w:val="20"/>
          <w:szCs w:val="22"/>
        </w:rPr>
        <w:t xml:space="preserve">Die </w:t>
      </w:r>
      <w:r w:rsidR="0065095D">
        <w:rPr>
          <w:rFonts w:ascii="Avenir Next LT Pro" w:hAnsi="Avenir Next LT Pro"/>
          <w:sz w:val="20"/>
          <w:szCs w:val="22"/>
        </w:rPr>
        <w:t>Gebüh</w:t>
      </w:r>
      <w:r w:rsidR="0011099E">
        <w:rPr>
          <w:rFonts w:ascii="Avenir Next LT Pro" w:hAnsi="Avenir Next LT Pro"/>
          <w:sz w:val="20"/>
          <w:szCs w:val="22"/>
        </w:rPr>
        <w:t>r</w:t>
      </w:r>
      <w:r w:rsidRPr="002A20E6">
        <w:rPr>
          <w:rFonts w:ascii="Avenir Next LT Pro" w:hAnsi="Avenir Next LT Pro"/>
          <w:sz w:val="20"/>
          <w:szCs w:val="22"/>
        </w:rPr>
        <w:t xml:space="preserve"> von </w:t>
      </w:r>
      <w:r w:rsidR="00AE338D">
        <w:rPr>
          <w:rFonts w:ascii="Avenir Next LT Pro" w:hAnsi="Avenir Next LT Pro"/>
          <w:sz w:val="20"/>
          <w:szCs w:val="22"/>
        </w:rPr>
        <w:t>CHF</w:t>
      </w:r>
      <w:r w:rsidRPr="002A20E6">
        <w:rPr>
          <w:rFonts w:ascii="Avenir Next LT Pro" w:hAnsi="Avenir Next LT Pro"/>
          <w:sz w:val="20"/>
          <w:szCs w:val="22"/>
        </w:rPr>
        <w:t xml:space="preserve"> _______________ wird durch die Finanzverwaltung in Rech</w:t>
      </w:r>
      <w:r w:rsidR="00AE338D">
        <w:rPr>
          <w:rFonts w:ascii="Avenir Next LT Pro" w:hAnsi="Avenir Next LT Pro"/>
          <w:sz w:val="20"/>
          <w:szCs w:val="22"/>
        </w:rPr>
        <w:t>n</w:t>
      </w:r>
      <w:r w:rsidRPr="002A20E6">
        <w:rPr>
          <w:rFonts w:ascii="Avenir Next LT Pro" w:hAnsi="Avenir Next LT Pro"/>
          <w:sz w:val="20"/>
          <w:szCs w:val="22"/>
        </w:rPr>
        <w:t>ung gestellt</w:t>
      </w:r>
      <w:r w:rsidR="0011099E">
        <w:rPr>
          <w:rFonts w:ascii="Avenir Next LT Pro" w:hAnsi="Avenir Next LT Pro"/>
          <w:sz w:val="20"/>
          <w:szCs w:val="22"/>
        </w:rPr>
        <w:t xml:space="preserve"> und ist innert 30 Tagen nach der Veranstaltung zu begleichen. </w:t>
      </w:r>
    </w:p>
    <w:p w14:paraId="77963026" w14:textId="77777777" w:rsidR="0011099E" w:rsidRPr="002A20E6" w:rsidRDefault="0011099E" w:rsidP="00415D27">
      <w:pPr>
        <w:tabs>
          <w:tab w:val="left" w:leader="underscore" w:pos="9356"/>
        </w:tabs>
        <w:jc w:val="both"/>
        <w:rPr>
          <w:rFonts w:ascii="Avenir Next LT Pro" w:hAnsi="Avenir Next LT Pro"/>
          <w:sz w:val="20"/>
          <w:szCs w:val="22"/>
        </w:rPr>
      </w:pPr>
    </w:p>
    <w:p w14:paraId="66F82312" w14:textId="77777777" w:rsidR="0065095D" w:rsidRPr="002A20E6" w:rsidRDefault="0065095D" w:rsidP="00415D27">
      <w:pPr>
        <w:tabs>
          <w:tab w:val="left" w:leader="underscore" w:pos="3969"/>
          <w:tab w:val="left" w:leader="underscore" w:pos="9356"/>
        </w:tabs>
        <w:jc w:val="both"/>
        <w:rPr>
          <w:rFonts w:ascii="Avenir Next LT Pro" w:hAnsi="Avenir Next LT Pro"/>
          <w:sz w:val="20"/>
        </w:rPr>
      </w:pPr>
    </w:p>
    <w:p w14:paraId="5779537F" w14:textId="2C69BC20" w:rsidR="0094376F" w:rsidRPr="00E470CD" w:rsidRDefault="002A20E6" w:rsidP="00415D27">
      <w:pPr>
        <w:tabs>
          <w:tab w:val="left" w:leader="underscore" w:pos="3828"/>
          <w:tab w:val="left" w:leader="underscore" w:pos="9354"/>
        </w:tabs>
        <w:jc w:val="both"/>
        <w:rPr>
          <w:rFonts w:ascii="Avenir Next LT Pro" w:eastAsia="DengXian" w:hAnsi="Avenir Next LT Pro"/>
          <w:sz w:val="22"/>
          <w:szCs w:val="22"/>
        </w:rPr>
      </w:pPr>
      <w:r w:rsidRPr="002A20E6">
        <w:rPr>
          <w:rFonts w:ascii="Avenir Next LT Pro" w:hAnsi="Avenir Next LT Pro"/>
          <w:sz w:val="20"/>
        </w:rPr>
        <w:t>Ort / Datum:</w:t>
      </w:r>
      <w:r w:rsidRPr="002A20E6">
        <w:rPr>
          <w:rFonts w:ascii="Avenir Next LT Pro" w:hAnsi="Avenir Next LT Pro"/>
          <w:sz w:val="20"/>
        </w:rPr>
        <w:tab/>
        <w:t xml:space="preserve"> Stempel / Unterschrift:</w:t>
      </w:r>
      <w:r w:rsidR="0065095D">
        <w:rPr>
          <w:rFonts w:ascii="Avenir Next LT Pro" w:hAnsi="Avenir Next LT Pro"/>
          <w:sz w:val="20"/>
        </w:rPr>
        <w:tab/>
      </w:r>
    </w:p>
    <w:sectPr w:rsidR="0094376F" w:rsidRPr="00E470CD" w:rsidSect="0094376F">
      <w:footerReference w:type="default" r:id="rId7"/>
      <w:headerReference w:type="first" r:id="rId8"/>
      <w:footerReference w:type="first" r:id="rId9"/>
      <w:type w:val="continuous"/>
      <w:pgSz w:w="11906" w:h="16838" w:code="9"/>
      <w:pgMar w:top="1418" w:right="1134" w:bottom="295" w:left="1418" w:header="850" w:footer="48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0BC61" w14:textId="77777777" w:rsidR="00053154" w:rsidRDefault="00053154">
      <w:r>
        <w:separator/>
      </w:r>
    </w:p>
  </w:endnote>
  <w:endnote w:type="continuationSeparator" w:id="0">
    <w:p w14:paraId="58A1122A" w14:textId="77777777" w:rsidR="00053154" w:rsidRDefault="00053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venir Next LT Pro" w:hAnsi="Avenir Next LT Pro"/>
        <w:sz w:val="12"/>
        <w:szCs w:val="12"/>
      </w:rPr>
      <w:id w:val="-932128045"/>
      <w:docPartObj>
        <w:docPartGallery w:val="Page Numbers (Bottom of Page)"/>
        <w:docPartUnique/>
      </w:docPartObj>
    </w:sdtPr>
    <w:sdtEndPr>
      <w:rPr>
        <w:color w:val="000000" w:themeColor="text1"/>
        <w:sz w:val="18"/>
        <w:szCs w:val="18"/>
      </w:rPr>
    </w:sdtEndPr>
    <w:sdtContent>
      <w:p w14:paraId="3B97C3D8" w14:textId="77777777" w:rsidR="003858CE" w:rsidRPr="00E470CD" w:rsidRDefault="003858CE" w:rsidP="003858CE">
        <w:pPr>
          <w:pStyle w:val="Fuzeile"/>
          <w:rPr>
            <w:rFonts w:ascii="Avenir Next LT Pro" w:hAnsi="Avenir Next LT Pro"/>
            <w:color w:val="000000" w:themeColor="text1"/>
            <w:sz w:val="18"/>
            <w:szCs w:val="18"/>
          </w:rPr>
        </w:pPr>
        <w:r w:rsidRPr="00E470CD">
          <w:rPr>
            <w:rFonts w:ascii="Avenir Next LT Pro" w:hAnsi="Avenir Next LT Pro"/>
            <w:color w:val="000000" w:themeColor="text1"/>
            <w:sz w:val="18"/>
            <w:szCs w:val="18"/>
          </w:rPr>
          <w:t xml:space="preserve">Seite </w:t>
        </w:r>
        <w:r w:rsidRPr="00E470CD">
          <w:rPr>
            <w:rFonts w:ascii="Avenir Next LT Pro" w:hAnsi="Avenir Next LT Pro"/>
            <w:color w:val="000000" w:themeColor="text1"/>
            <w:sz w:val="18"/>
            <w:szCs w:val="18"/>
          </w:rPr>
          <w:fldChar w:fldCharType="begin"/>
        </w:r>
        <w:r w:rsidRPr="00E470CD">
          <w:rPr>
            <w:rFonts w:ascii="Avenir Next LT Pro" w:hAnsi="Avenir Next LT Pro"/>
            <w:color w:val="000000" w:themeColor="text1"/>
            <w:sz w:val="18"/>
            <w:szCs w:val="18"/>
          </w:rPr>
          <w:instrText>PAGE   \* MERGEFORMAT</w:instrText>
        </w:r>
        <w:r w:rsidRPr="00E470CD">
          <w:rPr>
            <w:rFonts w:ascii="Avenir Next LT Pro" w:hAnsi="Avenir Next LT Pro"/>
            <w:color w:val="000000" w:themeColor="text1"/>
            <w:sz w:val="18"/>
            <w:szCs w:val="18"/>
          </w:rPr>
          <w:fldChar w:fldCharType="separate"/>
        </w:r>
        <w:r w:rsidRPr="00E470CD">
          <w:rPr>
            <w:rFonts w:ascii="Avenir Next LT Pro" w:hAnsi="Avenir Next LT Pro"/>
            <w:color w:val="000000" w:themeColor="text1"/>
            <w:sz w:val="18"/>
            <w:szCs w:val="18"/>
          </w:rPr>
          <w:t>1</w:t>
        </w:r>
        <w:r w:rsidRPr="00E470CD">
          <w:rPr>
            <w:rFonts w:ascii="Avenir Next LT Pro" w:hAnsi="Avenir Next LT Pro"/>
            <w:color w:val="000000" w:themeColor="text1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venir Next LT Pro" w:hAnsi="Avenir Next LT Pro"/>
        <w:sz w:val="22"/>
        <w:szCs w:val="22"/>
      </w:rPr>
      <w:id w:val="90059658"/>
      <w:docPartObj>
        <w:docPartGallery w:val="Page Numbers (Bottom of Page)"/>
        <w:docPartUnique/>
      </w:docPartObj>
    </w:sdtPr>
    <w:sdtEndPr>
      <w:rPr>
        <w:color w:val="000000" w:themeColor="text1"/>
        <w:sz w:val="14"/>
        <w:szCs w:val="14"/>
      </w:rPr>
    </w:sdtEndPr>
    <w:sdtContent>
      <w:p w14:paraId="42A556A9" w14:textId="77777777" w:rsidR="007141F4" w:rsidRPr="007141F4" w:rsidRDefault="007141F4" w:rsidP="0097220E">
        <w:pPr>
          <w:tabs>
            <w:tab w:val="left" w:pos="1418"/>
            <w:tab w:val="left" w:pos="2127"/>
          </w:tabs>
          <w:rPr>
            <w:rFonts w:ascii="Avenir Next LT Pro" w:hAnsi="Avenir Next LT Pro"/>
            <w:sz w:val="22"/>
            <w:szCs w:val="22"/>
          </w:rPr>
        </w:pPr>
      </w:p>
      <w:p w14:paraId="5BFA68FC" w14:textId="48F930E4" w:rsidR="003858CE" w:rsidRPr="003858CE" w:rsidRDefault="00AA699F" w:rsidP="0097220E">
        <w:pPr>
          <w:tabs>
            <w:tab w:val="left" w:pos="1418"/>
            <w:tab w:val="left" w:pos="2127"/>
          </w:tabs>
          <w:rPr>
            <w:rFonts w:ascii="Avenir Next LT Pro" w:hAnsi="Avenir Next LT Pro" w:cs="Segoe UI"/>
            <w:color w:val="808080"/>
            <w:sz w:val="16"/>
            <w:szCs w:val="16"/>
          </w:rPr>
        </w:pPr>
        <w:r w:rsidRPr="003858CE">
          <w:rPr>
            <w:rFonts w:ascii="Avenir Next LT Pro" w:hAnsi="Avenir Next LT Pro"/>
            <w:noProof/>
            <w:color w:val="000000" w:themeColor="text1"/>
            <w:sz w:val="14"/>
            <w:szCs w:val="14"/>
          </w:rPr>
          <w:drawing>
            <wp:anchor distT="0" distB="0" distL="114300" distR="114300" simplePos="0" relativeHeight="251660288" behindDoc="0" locked="0" layoutInCell="1" allowOverlap="1" wp14:anchorId="4FAEFF94" wp14:editId="078FB76C">
              <wp:simplePos x="0" y="0"/>
              <wp:positionH relativeFrom="column">
                <wp:posOffset>4431969</wp:posOffset>
              </wp:positionH>
              <wp:positionV relativeFrom="paragraph">
                <wp:posOffset>-190500</wp:posOffset>
              </wp:positionV>
              <wp:extent cx="1694815" cy="784225"/>
              <wp:effectExtent l="0" t="0" r="635" b="0"/>
              <wp:wrapNone/>
              <wp:docPr id="6" name="Grafik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Logo_TALK_Adelboden_cmyk.jpg"/>
                      <pic:cNvPicPr/>
                    </pic:nvPicPr>
                    <pic:blipFill>
                      <a:blip r:embed="rId1" cstate="hqprint">
                        <a:extLst>
                          <a:ext uri="{28A0092B-C50C-407E-A947-70E740481C1C}">
                            <a14:useLocalDpi xmlns:a14="http://schemas.microsoft.com/office/drawing/2010/main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94815" cy="7842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3858CE" w:rsidRPr="003858CE">
          <w:rPr>
            <w:rFonts w:ascii="Avenir Next LT Pro" w:hAnsi="Avenir Next LT Pro" w:cs="Segoe UI"/>
            <w:color w:val="808080"/>
            <w:sz w:val="16"/>
            <w:szCs w:val="16"/>
          </w:rPr>
          <w:t>Postfach 193</w:t>
        </w:r>
        <w:r w:rsidR="003858CE" w:rsidRPr="003858CE">
          <w:rPr>
            <w:rFonts w:ascii="Avenir Next LT Pro" w:hAnsi="Avenir Next LT Pro" w:cs="Segoe UI"/>
            <w:color w:val="808080"/>
            <w:sz w:val="16"/>
            <w:szCs w:val="16"/>
          </w:rPr>
          <w:tab/>
        </w:r>
        <w:r w:rsidR="003858CE" w:rsidRPr="003858CE">
          <w:rPr>
            <w:rFonts w:ascii="Avenir Next LT Pro" w:hAnsi="Avenir Next LT Pro" w:cs="Segoe UI"/>
            <w:color w:val="808080"/>
            <w:sz w:val="16"/>
            <w:szCs w:val="16"/>
          </w:rPr>
          <w:tab/>
        </w:r>
        <w:r w:rsidRPr="003858CE">
          <w:rPr>
            <w:rFonts w:ascii="Avenir Next LT Pro" w:hAnsi="Avenir Next LT Pro" w:cs="Segoe UI"/>
            <w:color w:val="808080"/>
            <w:sz w:val="16"/>
            <w:szCs w:val="16"/>
          </w:rPr>
          <w:t xml:space="preserve">Telefon </w:t>
        </w:r>
        <w:r w:rsidR="00D5765C">
          <w:rPr>
            <w:rFonts w:ascii="Avenir Next LT Pro" w:hAnsi="Avenir Next LT Pro" w:cs="Segoe UI"/>
            <w:noProof/>
            <w:color w:val="808080"/>
            <w:sz w:val="16"/>
            <w:szCs w:val="16"/>
          </w:rPr>
          <w:t>033 673 82 10</w:t>
        </w:r>
      </w:p>
      <w:p w14:paraId="309A725A" w14:textId="55096D96" w:rsidR="003858CE" w:rsidRPr="003858CE" w:rsidRDefault="003858CE" w:rsidP="0097220E">
        <w:pPr>
          <w:pStyle w:val="Fuzeile"/>
          <w:shd w:val="clear" w:color="auto" w:fill="FFFFFF"/>
          <w:tabs>
            <w:tab w:val="clear" w:pos="4536"/>
            <w:tab w:val="clear" w:pos="9072"/>
            <w:tab w:val="left" w:pos="1418"/>
            <w:tab w:val="left" w:pos="2127"/>
            <w:tab w:val="right" w:pos="9356"/>
          </w:tabs>
          <w:ind w:right="-1"/>
          <w:rPr>
            <w:rFonts w:ascii="Avenir Next LT Pro" w:hAnsi="Avenir Next LT Pro" w:cs="Segoe UI"/>
            <w:color w:val="808080"/>
            <w:sz w:val="16"/>
            <w:szCs w:val="16"/>
          </w:rPr>
        </w:pPr>
        <w:r w:rsidRPr="003858CE">
          <w:rPr>
            <w:rFonts w:ascii="Avenir Next LT Pro" w:hAnsi="Avenir Next LT Pro" w:cs="Segoe UI"/>
            <w:color w:val="808080"/>
            <w:sz w:val="16"/>
            <w:szCs w:val="16"/>
          </w:rPr>
          <w:t>Zelgstrasse 3</w:t>
        </w:r>
        <w:r w:rsidRPr="003858CE">
          <w:rPr>
            <w:rFonts w:ascii="Avenir Next LT Pro" w:hAnsi="Avenir Next LT Pro" w:cs="Segoe UI"/>
            <w:color w:val="808080"/>
            <w:sz w:val="16"/>
            <w:szCs w:val="16"/>
          </w:rPr>
          <w:tab/>
        </w:r>
        <w:r w:rsidRPr="003858CE">
          <w:rPr>
            <w:rFonts w:ascii="Avenir Next LT Pro" w:hAnsi="Avenir Next LT Pro" w:cs="Segoe UI"/>
            <w:color w:val="808080"/>
            <w:sz w:val="16"/>
            <w:szCs w:val="16"/>
          </w:rPr>
          <w:tab/>
        </w:r>
        <w:r w:rsidR="00D5765C">
          <w:rPr>
            <w:rFonts w:ascii="Avenir Next LT Pro" w:hAnsi="Avenir Next LT Pro" w:cs="Segoe UI"/>
            <w:noProof/>
            <w:color w:val="808080"/>
            <w:sz w:val="16"/>
            <w:szCs w:val="16"/>
          </w:rPr>
          <w:t>info@3715.ch</w:t>
        </w:r>
      </w:p>
      <w:p w14:paraId="3021A244" w14:textId="77777777" w:rsidR="00ED6862" w:rsidRPr="003858CE" w:rsidRDefault="003858CE" w:rsidP="0097220E">
        <w:pPr>
          <w:pStyle w:val="Fuzeile"/>
          <w:shd w:val="clear" w:color="auto" w:fill="FFFFFF"/>
          <w:tabs>
            <w:tab w:val="clear" w:pos="4536"/>
            <w:tab w:val="clear" w:pos="9072"/>
            <w:tab w:val="left" w:pos="1418"/>
            <w:tab w:val="left" w:pos="2127"/>
            <w:tab w:val="right" w:pos="9356"/>
          </w:tabs>
          <w:ind w:right="-1"/>
          <w:rPr>
            <w:rFonts w:ascii="Avenir Next LT Pro" w:hAnsi="Avenir Next LT Pro" w:cs="Segoe UI"/>
            <w:color w:val="808080"/>
            <w:sz w:val="14"/>
            <w:szCs w:val="14"/>
          </w:rPr>
        </w:pPr>
        <w:r w:rsidRPr="003858CE">
          <w:rPr>
            <w:rFonts w:ascii="Avenir Next LT Pro" w:hAnsi="Avenir Next LT Pro" w:cs="Segoe UI"/>
            <w:color w:val="808080"/>
            <w:sz w:val="16"/>
            <w:szCs w:val="16"/>
          </w:rPr>
          <w:t>3715 Adelboden</w:t>
        </w:r>
        <w:r w:rsidRPr="003858CE">
          <w:rPr>
            <w:rFonts w:ascii="Avenir Next LT Pro" w:hAnsi="Avenir Next LT Pro" w:cs="Segoe UI"/>
            <w:color w:val="808080"/>
            <w:sz w:val="16"/>
            <w:szCs w:val="16"/>
          </w:rPr>
          <w:tab/>
        </w:r>
        <w:r w:rsidRPr="003858CE">
          <w:rPr>
            <w:rFonts w:ascii="Avenir Next LT Pro" w:hAnsi="Avenir Next LT Pro" w:cs="Segoe UI"/>
            <w:color w:val="808080"/>
            <w:sz w:val="16"/>
            <w:szCs w:val="16"/>
          </w:rPr>
          <w:tab/>
          <w:t>www.3715.ch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726D8" w14:textId="77777777" w:rsidR="00053154" w:rsidRDefault="00053154">
      <w:r>
        <w:separator/>
      </w:r>
    </w:p>
  </w:footnote>
  <w:footnote w:type="continuationSeparator" w:id="0">
    <w:p w14:paraId="0255A383" w14:textId="77777777" w:rsidR="00053154" w:rsidRDefault="000531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ACCC3" w14:textId="77777777" w:rsidR="00855942" w:rsidRPr="0097220E" w:rsidRDefault="009538A1" w:rsidP="0097220E">
    <w:pPr>
      <w:pStyle w:val="Kopfzeile"/>
      <w:tabs>
        <w:tab w:val="clear" w:pos="4536"/>
        <w:tab w:val="left" w:pos="1418"/>
        <w:tab w:val="left" w:pos="3402"/>
      </w:tabs>
      <w:rPr>
        <w:rFonts w:ascii="Avenir Next LT Pro" w:hAnsi="Avenir Next LT Pro" w:cs="Segoe UI"/>
        <w:smallCaps/>
        <w:color w:val="808080"/>
        <w:sz w:val="32"/>
        <w:szCs w:val="32"/>
      </w:rPr>
    </w:pPr>
    <w:r w:rsidRPr="0097220E">
      <w:rPr>
        <w:rFonts w:ascii="Avenir Next LT Pro" w:hAnsi="Avenir Next LT Pro" w:cs="Segoe UI"/>
        <w:b/>
        <w:smallCaps/>
        <w:noProof/>
        <w:color w:val="808080"/>
        <w:sz w:val="32"/>
        <w:szCs w:val="32"/>
      </w:rPr>
      <w:drawing>
        <wp:anchor distT="0" distB="0" distL="114300" distR="114300" simplePos="0" relativeHeight="251659264" behindDoc="1" locked="0" layoutInCell="1" allowOverlap="1" wp14:anchorId="77E25AB5" wp14:editId="41BECC43">
          <wp:simplePos x="0" y="0"/>
          <wp:positionH relativeFrom="column">
            <wp:posOffset>5150485</wp:posOffset>
          </wp:positionH>
          <wp:positionV relativeFrom="paragraph">
            <wp:posOffset>-120015</wp:posOffset>
          </wp:positionV>
          <wp:extent cx="751840" cy="857250"/>
          <wp:effectExtent l="0" t="0" r="0" b="0"/>
          <wp:wrapTight wrapText="bothSides">
            <wp:wrapPolygon edited="0">
              <wp:start x="0" y="0"/>
              <wp:lineTo x="0" y="21120"/>
              <wp:lineTo x="20797" y="21120"/>
              <wp:lineTo x="20797" y="0"/>
              <wp:lineTo x="0" y="0"/>
            </wp:wrapPolygon>
          </wp:wrapTight>
          <wp:docPr id="5" name="Grafik 5" descr="Ein Bild, das Zeichnung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Wappen_Adelboden.jpg"/>
                  <pic:cNvPicPr/>
                </pic:nvPicPr>
                <pic:blipFill>
                  <a:blip r:embed="rId1" cstate="hq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840" cy="857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1291A" w:rsidRPr="0097220E">
      <w:rPr>
        <w:rFonts w:ascii="Avenir Next LT Pro" w:hAnsi="Avenir Next LT Pro" w:cs="Segoe UI"/>
        <w:b/>
        <w:smallCaps/>
        <w:color w:val="808080"/>
        <w:sz w:val="32"/>
        <w:szCs w:val="32"/>
      </w:rPr>
      <w:t>Einwohnergem</w:t>
    </w:r>
    <w:r w:rsidR="00855942" w:rsidRPr="0097220E">
      <w:rPr>
        <w:rFonts w:ascii="Avenir Next LT Pro" w:hAnsi="Avenir Next LT Pro" w:cs="Segoe UI"/>
        <w:b/>
        <w:smallCaps/>
        <w:color w:val="808080"/>
        <w:sz w:val="32"/>
        <w:szCs w:val="32"/>
      </w:rPr>
      <w:t>einde</w:t>
    </w:r>
    <w:r w:rsidR="00AA699F">
      <w:rPr>
        <w:rFonts w:ascii="Avenir Next LT Pro" w:hAnsi="Avenir Next LT Pro" w:cs="Segoe UI"/>
        <w:b/>
        <w:smallCaps/>
        <w:color w:val="808080"/>
        <w:sz w:val="32"/>
        <w:szCs w:val="32"/>
      </w:rPr>
      <w:t xml:space="preserve"> </w:t>
    </w:r>
    <w:r w:rsidR="00855942" w:rsidRPr="0097220E">
      <w:rPr>
        <w:rFonts w:ascii="Avenir Next LT Pro" w:hAnsi="Avenir Next LT Pro" w:cs="Segoe UI"/>
        <w:b/>
        <w:smallCaps/>
        <w:color w:val="808080"/>
        <w:sz w:val="32"/>
        <w:szCs w:val="32"/>
      </w:rPr>
      <w:t>Adelboden</w:t>
    </w:r>
  </w:p>
  <w:p w14:paraId="337DFB81" w14:textId="5B8D0488" w:rsidR="0097220E" w:rsidRDefault="00D5765C" w:rsidP="00ED6862">
    <w:pPr>
      <w:tabs>
        <w:tab w:val="left" w:pos="1418"/>
        <w:tab w:val="left" w:pos="2835"/>
      </w:tabs>
      <w:rPr>
        <w:rFonts w:ascii="Avenir Next LT Pro" w:hAnsi="Avenir Next LT Pro" w:cs="Segoe UI"/>
        <w:smallCaps/>
        <w:color w:val="808080"/>
        <w:sz w:val="28"/>
        <w:szCs w:val="28"/>
      </w:rPr>
    </w:pPr>
    <w:r>
      <w:rPr>
        <w:rFonts w:ascii="Avenir Next LT Pro" w:hAnsi="Avenir Next LT Pro" w:cs="Segoe UI"/>
        <w:smallCaps/>
        <w:noProof/>
        <w:color w:val="808080"/>
        <w:sz w:val="28"/>
        <w:szCs w:val="28"/>
      </w:rPr>
      <w:t>Gemeindeschreiberei</w:t>
    </w:r>
  </w:p>
  <w:p w14:paraId="03265338" w14:textId="77777777" w:rsidR="00560ABC" w:rsidRPr="0097220E" w:rsidRDefault="00560ABC" w:rsidP="00ED6862">
    <w:pPr>
      <w:tabs>
        <w:tab w:val="left" w:pos="1418"/>
        <w:tab w:val="left" w:pos="2835"/>
      </w:tabs>
      <w:rPr>
        <w:rFonts w:ascii="Avenir Next LT Pro" w:hAnsi="Avenir Next LT Pro" w:cs="Segoe UI"/>
        <w:color w:val="80808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22BA7127"/>
    <w:multiLevelType w:val="multilevel"/>
    <w:tmpl w:val="5D1A4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1">
    <w:nsid w:val="2EA647C3"/>
    <w:multiLevelType w:val="multilevel"/>
    <w:tmpl w:val="79C86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D2C000E"/>
    <w:multiLevelType w:val="hybridMultilevel"/>
    <w:tmpl w:val="7DDE24E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58016B31"/>
    <w:multiLevelType w:val="multilevel"/>
    <w:tmpl w:val="05FCC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74622653">
    <w:abstractNumId w:val="3"/>
  </w:num>
  <w:num w:numId="2" w16cid:durableId="981422834">
    <w:abstractNumId w:val="0"/>
  </w:num>
  <w:num w:numId="3" w16cid:durableId="1210146448">
    <w:abstractNumId w:val="1"/>
  </w:num>
  <w:num w:numId="4" w16cid:durableId="2041061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91A"/>
    <w:rsid w:val="00002183"/>
    <w:rsid w:val="00002469"/>
    <w:rsid w:val="00053154"/>
    <w:rsid w:val="000F7D3A"/>
    <w:rsid w:val="0011099E"/>
    <w:rsid w:val="00122286"/>
    <w:rsid w:val="0013747D"/>
    <w:rsid w:val="00153BC8"/>
    <w:rsid w:val="00183D68"/>
    <w:rsid w:val="001A2330"/>
    <w:rsid w:val="001E4408"/>
    <w:rsid w:val="001F1388"/>
    <w:rsid w:val="0021551C"/>
    <w:rsid w:val="0022055A"/>
    <w:rsid w:val="00253137"/>
    <w:rsid w:val="002645DD"/>
    <w:rsid w:val="002A20E6"/>
    <w:rsid w:val="002D34EB"/>
    <w:rsid w:val="002E487A"/>
    <w:rsid w:val="00307528"/>
    <w:rsid w:val="00342AFF"/>
    <w:rsid w:val="00364D0A"/>
    <w:rsid w:val="003858CE"/>
    <w:rsid w:val="0038718C"/>
    <w:rsid w:val="0039499C"/>
    <w:rsid w:val="003B413C"/>
    <w:rsid w:val="003C18D5"/>
    <w:rsid w:val="003F7620"/>
    <w:rsid w:val="004107B9"/>
    <w:rsid w:val="00415D27"/>
    <w:rsid w:val="00435523"/>
    <w:rsid w:val="00444375"/>
    <w:rsid w:val="00444653"/>
    <w:rsid w:val="00450A15"/>
    <w:rsid w:val="00486FF0"/>
    <w:rsid w:val="00487955"/>
    <w:rsid w:val="00490481"/>
    <w:rsid w:val="00495487"/>
    <w:rsid w:val="004F192F"/>
    <w:rsid w:val="004F3CC4"/>
    <w:rsid w:val="00504EE1"/>
    <w:rsid w:val="00524029"/>
    <w:rsid w:val="005442D3"/>
    <w:rsid w:val="00560ABC"/>
    <w:rsid w:val="00566CEB"/>
    <w:rsid w:val="0057761B"/>
    <w:rsid w:val="005F0F93"/>
    <w:rsid w:val="005F56AB"/>
    <w:rsid w:val="006052D6"/>
    <w:rsid w:val="00607223"/>
    <w:rsid w:val="006402A1"/>
    <w:rsid w:val="0065095D"/>
    <w:rsid w:val="00667685"/>
    <w:rsid w:val="006C0D27"/>
    <w:rsid w:val="006D25F9"/>
    <w:rsid w:val="006F2451"/>
    <w:rsid w:val="007141F4"/>
    <w:rsid w:val="00714D4B"/>
    <w:rsid w:val="00781C6D"/>
    <w:rsid w:val="007B0F10"/>
    <w:rsid w:val="007C3802"/>
    <w:rsid w:val="007F41B3"/>
    <w:rsid w:val="0081291A"/>
    <w:rsid w:val="008165A4"/>
    <w:rsid w:val="00827502"/>
    <w:rsid w:val="00840888"/>
    <w:rsid w:val="0084613C"/>
    <w:rsid w:val="00847DF5"/>
    <w:rsid w:val="0085462A"/>
    <w:rsid w:val="0085542F"/>
    <w:rsid w:val="00855942"/>
    <w:rsid w:val="00876CD8"/>
    <w:rsid w:val="008B7074"/>
    <w:rsid w:val="008D339D"/>
    <w:rsid w:val="008F19B1"/>
    <w:rsid w:val="008F7128"/>
    <w:rsid w:val="0094376F"/>
    <w:rsid w:val="009538A1"/>
    <w:rsid w:val="009670B8"/>
    <w:rsid w:val="00967671"/>
    <w:rsid w:val="0097220E"/>
    <w:rsid w:val="009B33EF"/>
    <w:rsid w:val="009C51B3"/>
    <w:rsid w:val="00A01A9D"/>
    <w:rsid w:val="00A031B1"/>
    <w:rsid w:val="00A47224"/>
    <w:rsid w:val="00A52F34"/>
    <w:rsid w:val="00AA699F"/>
    <w:rsid w:val="00AA774D"/>
    <w:rsid w:val="00AB2266"/>
    <w:rsid w:val="00AC3CA3"/>
    <w:rsid w:val="00AC598C"/>
    <w:rsid w:val="00AE338D"/>
    <w:rsid w:val="00AF4A23"/>
    <w:rsid w:val="00B1540E"/>
    <w:rsid w:val="00B23083"/>
    <w:rsid w:val="00B35749"/>
    <w:rsid w:val="00B42179"/>
    <w:rsid w:val="00B436BA"/>
    <w:rsid w:val="00B47B69"/>
    <w:rsid w:val="00B80F67"/>
    <w:rsid w:val="00BE56E2"/>
    <w:rsid w:val="00C32F96"/>
    <w:rsid w:val="00C3303E"/>
    <w:rsid w:val="00C62C9B"/>
    <w:rsid w:val="00C77B4F"/>
    <w:rsid w:val="00CA4554"/>
    <w:rsid w:val="00CC7C2D"/>
    <w:rsid w:val="00CD6406"/>
    <w:rsid w:val="00CF1A9A"/>
    <w:rsid w:val="00D46477"/>
    <w:rsid w:val="00D5765C"/>
    <w:rsid w:val="00D82951"/>
    <w:rsid w:val="00D93BB5"/>
    <w:rsid w:val="00DF0372"/>
    <w:rsid w:val="00E150D0"/>
    <w:rsid w:val="00E31EDF"/>
    <w:rsid w:val="00E33F33"/>
    <w:rsid w:val="00E461D2"/>
    <w:rsid w:val="00E470CD"/>
    <w:rsid w:val="00E75056"/>
    <w:rsid w:val="00EA69FC"/>
    <w:rsid w:val="00EB5969"/>
    <w:rsid w:val="00ED6862"/>
    <w:rsid w:val="00ED7DC7"/>
    <w:rsid w:val="00F10E5D"/>
    <w:rsid w:val="00F17146"/>
    <w:rsid w:val="00F963BE"/>
    <w:rsid w:val="00FC665F"/>
    <w:rsid w:val="00FF3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043AAE0"/>
  <w15:chartTrackingRefBased/>
  <w15:docId w15:val="{0FA237AF-D366-490F-BBE5-35FFD82EA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5103"/>
      </w:tabs>
      <w:outlineLvl w:val="0"/>
    </w:pPr>
    <w:rPr>
      <w:b/>
      <w:sz w:val="22"/>
    </w:rPr>
  </w:style>
  <w:style w:type="paragraph" w:styleId="berschrift2">
    <w:name w:val="heading 2"/>
    <w:basedOn w:val="Standard"/>
    <w:next w:val="Standard"/>
    <w:qFormat/>
    <w:pPr>
      <w:keepNext/>
      <w:pBdr>
        <w:bottom w:val="single" w:sz="4" w:space="1" w:color="auto"/>
      </w:pBdr>
      <w:outlineLvl w:val="1"/>
    </w:pPr>
    <w:rPr>
      <w:b/>
      <w:sz w:val="22"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5103"/>
      </w:tabs>
      <w:jc w:val="both"/>
      <w:outlineLvl w:val="2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Beschriftung">
    <w:name w:val="caption"/>
    <w:basedOn w:val="Standard"/>
    <w:next w:val="Standard"/>
    <w:qFormat/>
    <w:pPr>
      <w:tabs>
        <w:tab w:val="left" w:pos="5103"/>
      </w:tabs>
      <w:jc w:val="both"/>
    </w:pPr>
    <w:rPr>
      <w:sz w:val="28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character" w:styleId="BesuchterLink">
    <w:name w:val="FollowedHyperlink"/>
    <w:basedOn w:val="Absatz-Standardschriftart"/>
    <w:rPr>
      <w:color w:val="800080"/>
      <w:u w:val="single"/>
    </w:rPr>
  </w:style>
  <w:style w:type="paragraph" w:styleId="Textkrper">
    <w:name w:val="Body Text"/>
    <w:basedOn w:val="Standard"/>
    <w:pPr>
      <w:tabs>
        <w:tab w:val="left" w:pos="5671"/>
      </w:tabs>
      <w:jc w:val="both"/>
    </w:pPr>
  </w:style>
  <w:style w:type="character" w:styleId="Seitenzahl">
    <w:name w:val="page number"/>
    <w:basedOn w:val="Absatz-Standardschriftart"/>
  </w:style>
  <w:style w:type="paragraph" w:styleId="Textkrper2">
    <w:name w:val="Body Text 2"/>
    <w:basedOn w:val="Standard"/>
    <w:pPr>
      <w:tabs>
        <w:tab w:val="left" w:pos="4668"/>
        <w:tab w:val="right" w:pos="9072"/>
      </w:tabs>
    </w:pPr>
    <w:rPr>
      <w:snapToGrid w:val="0"/>
      <w:color w:val="000000"/>
    </w:rPr>
  </w:style>
  <w:style w:type="paragraph" w:styleId="Sprechblasentext">
    <w:name w:val="Balloon Text"/>
    <w:basedOn w:val="Standard"/>
    <w:semiHidden/>
    <w:rsid w:val="004107B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81291A"/>
    <w:pPr>
      <w:ind w:left="720"/>
      <w:contextualSpacing/>
    </w:pPr>
  </w:style>
  <w:style w:type="character" w:customStyle="1" w:styleId="KopfzeileZchn">
    <w:name w:val="Kopfzeile Zchn"/>
    <w:basedOn w:val="Absatz-Standardschriftart"/>
    <w:link w:val="Kopfzeile"/>
    <w:uiPriority w:val="99"/>
    <w:rsid w:val="00ED6862"/>
    <w:rPr>
      <w:rFonts w:ascii="Arial" w:hAnsi="Arial"/>
      <w:sz w:val="24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9538A1"/>
    <w:rPr>
      <w:rFonts w:ascii="Arial" w:hAnsi="Arial"/>
      <w:sz w:val="24"/>
      <w:lang w:eastAsia="de-DE"/>
    </w:rPr>
  </w:style>
  <w:style w:type="character" w:styleId="Hervorhebung">
    <w:name w:val="Emphasis"/>
    <w:basedOn w:val="Absatz-Standardschriftart"/>
    <w:qFormat/>
    <w:rsid w:val="009538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ele.hari\Documents\Benutzerdefinierte%20Office-Vorlagen\Briefkopf%20G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Briefkopf GR.dotx</Template>
  <TotalTime>0</TotalTime>
  <Pages>1</Pages>
  <Words>163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Herr</vt:lpstr>
    </vt:vector>
  </TitlesOfParts>
  <Company>Adelboden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Herr</dc:title>
  <dc:subject/>
  <dc:creator>Michele Hari</dc:creator>
  <cp:keywords/>
  <dc:description/>
  <cp:lastModifiedBy>Christine Hari</cp:lastModifiedBy>
  <cp:revision>4</cp:revision>
  <cp:lastPrinted>2021-11-01T15:26:00Z</cp:lastPrinted>
  <dcterms:created xsi:type="dcterms:W3CDTF">2026-08-05T14:42:00Z</dcterms:created>
  <dcterms:modified xsi:type="dcterms:W3CDTF">2026-08-05T14:45:00Z</dcterms:modified>
</cp:coreProperties>
</file>